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0e2664982ced4a52" /><Relationship Type="http://schemas.openxmlformats.org/package/2006/relationships/metadata/core-properties" Target="/package/services/metadata/core-properties/cf7d34a30a9f45cc97f9a6cb8705d58e.psmdcp" Id="Rf677bfc161b24bd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9" w:line="240" w:lineRule="auto"/>
        <w:ind w:left="180" w:right="270" w:firstLine="90"/>
        <w:rPr>
          <w:sz w:val="10"/>
          <w:szCs w:val="1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ind w:left="0" w:right="270" w:hanging="9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/>
        <w:drawing>
          <wp:inline xmlns:wp14="http://schemas.microsoft.com/office/word/2010/wordprocessingDrawing" distT="0" distB="0" distL="114300" distR="114300" wp14:anchorId="63AE1257" wp14:editId="7777777">
            <wp:extent cx="3075107" cy="922020"/>
            <wp:effectExtent l="0" t="0" r="0" b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75107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28" w:lineRule="auto"/>
        <w:ind w:left="0" w:right="270" w:hanging="9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00000000" w:rsidDel="00000000" w:rsidR="7B242E22">
        <w:rPr>
          <w:rFonts w:ascii="Times New Roman" w:hAnsi="Times New Roman" w:eastAsia="Times New Roman" w:cs="Times New Roman"/>
          <w:b w:val="0"/>
          <w:bCs w:val="0"/>
          <w:sz w:val="18"/>
          <w:szCs w:val="18"/>
        </w:rPr>
        <w:t xml:space="preserve">560 Guelph Line, c/o Rotary Youth Building (top floor), Burlington, ON L7R 3M4</w:t>
      </w:r>
      <w:r w:rsidRPr="00000000" w:rsidDel="00000000" w:rsidR="00000000">
        <w:rPr>
          <w:rtl w:val="0"/>
        </w:rPr>
      </w:r>
    </w:p>
    <w:p w:rsidR="01C41C8D" w:rsidP="7B242E22" w:rsidRDefault="01C41C8D" w14:paraId="3F955901" w14:textId="29DB2037">
      <w:pPr>
        <w:pStyle w:val="Normal"/>
        <w:spacing w:before="28"/>
        <w:ind w:left="0" w:right="270" w:hanging="90"/>
        <w:jc w:val="center"/>
        <w:rPr>
          <w:rFonts w:ascii="Times New Roman" w:hAnsi="Times New Roman" w:eastAsia="Times New Roman" w:cs="Times New Roman"/>
          <w:b w:val="0"/>
          <w:bCs w:val="0"/>
          <w:sz w:val="18"/>
          <w:szCs w:val="18"/>
          <w:rtl w:val="0"/>
        </w:rPr>
      </w:pPr>
      <w:r w:rsidRPr="7B242E22" w:rsidR="01C41C8D">
        <w:rPr>
          <w:rFonts w:ascii="Times New Roman" w:hAnsi="Times New Roman" w:eastAsia="Times New Roman" w:cs="Times New Roman"/>
          <w:b w:val="0"/>
          <w:bCs w:val="0"/>
          <w:sz w:val="18"/>
          <w:szCs w:val="18"/>
        </w:rPr>
        <w:t>31 King Street East Hamilton, ON L8N 1A1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ind w:left="0" w:right="270" w:hanging="90"/>
        <w:jc w:val="center"/>
        <w:rPr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18"/>
          <w:szCs w:val="18"/>
          <w:rtl w:val="0"/>
        </w:rPr>
        <w:t xml:space="preserve">Phone: </w:t>
      </w:r>
      <w:r w:rsidRPr="00000000" w:rsidDel="00000000" w:rsidR="00000000">
        <w:rPr>
          <w:rFonts w:ascii="Times New Roman" w:hAnsi="Times New Roman" w:eastAsia="Times New Roman" w:cs="Times New Roman"/>
          <w:b w:val="0"/>
          <w:sz w:val="18"/>
          <w:szCs w:val="18"/>
          <w:rtl w:val="0"/>
        </w:rPr>
        <w:t xml:space="preserve">905-333-1977  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18"/>
          <w:szCs w:val="18"/>
          <w:rtl w:val="0"/>
        </w:rPr>
        <w:t xml:space="preserve">Email: </w:t>
      </w:r>
      <w:hyperlink r:id="rId7">
        <w:r w:rsidRPr="00000000" w:rsidDel="00000000" w:rsidR="00000000">
          <w:rPr>
            <w:rFonts w:ascii="Times New Roman" w:hAnsi="Times New Roman" w:eastAsia="Times New Roman" w:cs="Times New Roman"/>
            <w:color w:val="1155cc"/>
            <w:sz w:val="18"/>
            <w:szCs w:val="18"/>
            <w:u w:val="single"/>
            <w:rtl w:val="0"/>
          </w:rPr>
          <w:t xml:space="preserve">info@ldahh.ca</w:t>
        </w:r>
      </w:hyperlink>
      <w:r w:rsidRPr="00000000" w:rsidDel="00000000" w:rsidR="00000000"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 </w:t>
      </w:r>
      <w:hyperlink r:id="rId8">
        <w:r w:rsidRPr="00000000" w:rsidDel="00000000" w:rsidR="00000000">
          <w:rPr>
            <w:rFonts w:ascii="Times New Roman" w:hAnsi="Times New Roman" w:eastAsia="Times New Roman" w:cs="Times New Roman"/>
            <w:b w:val="0"/>
            <w:color w:val="0000ff"/>
            <w:sz w:val="18"/>
            <w:szCs w:val="18"/>
            <w:rtl w:val="0"/>
          </w:rPr>
          <w:t xml:space="preserve">  </w:t>
        </w:r>
      </w:hyperlink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18"/>
          <w:szCs w:val="18"/>
          <w:rtl w:val="0"/>
        </w:rPr>
        <w:t xml:space="preserve">Website: </w:t>
      </w:r>
      <w:hyperlink r:id="rId9">
        <w:r w:rsidRPr="00000000" w:rsidDel="00000000" w:rsidR="00000000">
          <w:rPr>
            <w:rFonts w:ascii="Times New Roman" w:hAnsi="Times New Roman" w:eastAsia="Times New Roman" w:cs="Times New Roman"/>
            <w:b w:val="0"/>
            <w:color w:val="0000ff"/>
            <w:sz w:val="18"/>
            <w:szCs w:val="18"/>
            <w:u w:val="single"/>
            <w:rtl w:val="0"/>
          </w:rPr>
          <w:t xml:space="preserve">www.Ldahh.ca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2100B97B">
      <w:pPr>
        <w:spacing w:before="63" w:lineRule="auto"/>
        <w:ind w:left="0" w:right="270" w:hanging="90"/>
        <w:jc w:val="center"/>
        <w:rPr>
          <w:sz w:val="28"/>
          <w:szCs w:val="28"/>
        </w:rPr>
      </w:pPr>
      <w:r w:rsidRPr="1753550F" w:rsidDel="00000000" w:rsidR="00000000">
        <w:rPr>
          <w:rFonts w:ascii="Cambria" w:hAnsi="Cambria" w:eastAsia="Cambria" w:cs="Cambria"/>
          <w:b w:val="1"/>
          <w:bCs w:val="1"/>
          <w:color w:val="008080"/>
          <w:sz w:val="26"/>
          <w:szCs w:val="26"/>
        </w:rPr>
        <w:t xml:space="preserve">Mastering Mathematics </w:t>
      </w:r>
      <w:r w:rsidRPr="1753550F" w:rsidDel="00000000" w:rsidR="5DBBD1FF">
        <w:rPr>
          <w:rFonts w:ascii="Cambria" w:hAnsi="Cambria" w:eastAsia="Cambria" w:cs="Cambria"/>
          <w:b w:val="1"/>
          <w:bCs w:val="1"/>
          <w:color w:val="008080"/>
          <w:sz w:val="26"/>
          <w:szCs w:val="26"/>
        </w:rPr>
        <w:t xml:space="preserve">In-Person</w:t>
      </w:r>
      <w:r w:rsidRPr="1753550F" w:rsidDel="00000000" w:rsidR="00000000">
        <w:rPr>
          <w:rFonts w:ascii="Cambria" w:hAnsi="Cambria" w:eastAsia="Cambria" w:cs="Cambria"/>
          <w:b w:val="1"/>
          <w:bCs w:val="1"/>
          <w:color w:val="008080"/>
          <w:sz w:val="26"/>
          <w:szCs w:val="26"/>
        </w:rPr>
        <w:t xml:space="preserve"> Numeracy Tutor – Role Description</w:t>
      </w:r>
      <w:r w:rsidRPr="00000000" w:rsidDel="00000000" w:rsidR="00000000">
        <w:rPr>
          <w:rFonts w:ascii="Cambria" w:hAnsi="Cambria" w:eastAsia="Cambria" w:cs="Cambria"/>
          <w:sz w:val="26"/>
          <w:szCs w:val="26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753550F" w:rsidRDefault="00000000" w14:paraId="00000006" wp14:textId="17C173AF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2160" w:right="282" w:hanging="1941"/>
        <w:jc w:val="both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Purpose: </w:t>
      </w:r>
      <w:r w:rsidRPr="00000000" w:rsidDel="00000000" w:rsidR="00000000">
        <w:rPr>
          <w:rFonts w:ascii="Cambria" w:hAnsi="Cambria" w:eastAsia="Cambria" w:cs="Cambria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This position supports </w:t>
      </w:r>
      <w:r w:rsidRPr="1753550F" w:rsidDel="00000000" w:rsidR="23EEB9F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the Learning Disabilities Association of Halton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-</w:t>
      </w:r>
      <w:r w:rsidRPr="1753550F" w:rsidDel="00000000" w:rsidR="6C9523C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Hamilton’s numeracy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intervention program for children and youth with difficulties in mathematics. This </w:t>
      </w:r>
      <w:r w:rsidRPr="00000000" w:rsidDel="00000000" w:rsidR="7B242E22">
        <w:rPr>
          <w:rFonts w:ascii="Cambria" w:hAnsi="Cambria" w:eastAsia="Cambria" w:cs="Cambria"/>
        </w:rPr>
        <w:t xml:space="preserve">numeracy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program is designed to</w:t>
      </w:r>
      <w:r w:rsidRPr="00000000" w:rsidDel="00000000" w:rsidR="7B242E22">
        <w:rPr>
          <w:rFonts w:ascii="Cambria" w:hAnsi="Cambria" w:eastAsia="Cambria" w:cs="Cambria"/>
        </w:rPr>
        <w:t xml:space="preserve"> 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help children </w:t>
      </w:r>
      <w:r w:rsidRPr="00000000" w:rsidDel="00000000" w:rsidR="7B242E22">
        <w:rPr>
          <w:rFonts w:ascii="Cambria" w:hAnsi="Cambria" w:eastAsia="Cambria" w:cs="Cambria"/>
        </w:rPr>
        <w:t xml:space="preserve">in grades 1-10 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gain confidence</w:t>
      </w:r>
      <w:r w:rsidRPr="00000000" w:rsidDel="00000000" w:rsidR="7B242E22">
        <w:rPr>
          <w:rFonts w:ascii="Cambria" w:hAnsi="Cambria" w:eastAsia="Cambria" w:cs="Cambria"/>
        </w:rPr>
        <w:t xml:space="preserve"> 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and shift their mindset to</w:t>
      </w:r>
      <w:r w:rsidRPr="00000000" w:rsidDel="00000000" w:rsidR="7B242E22">
        <w:rPr>
          <w:rFonts w:ascii="Cambria" w:hAnsi="Cambria" w:eastAsia="Cambria" w:cs="Cambria"/>
        </w:rPr>
        <w:t xml:space="preserve">wards mathematics so that they can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achieve academic suc</w:t>
      </w:r>
      <w:r w:rsidRPr="00000000" w:rsidDel="00000000" w:rsidR="7B242E22">
        <w:rPr>
          <w:rFonts w:ascii="Cambria" w:hAnsi="Cambria" w:eastAsia="Cambria" w:cs="Cambria"/>
        </w:rPr>
        <w:t xml:space="preserve">cess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  <w:r w:rsidRPr="00000000" w:rsidDel="00000000" w:rsidR="7B242E22">
        <w:rPr>
          <w:rFonts w:ascii="Cambria" w:hAnsi="Cambria" w:eastAsia="Cambria" w:cs="Cambria"/>
        </w:rPr>
        <w:t xml:space="preserve"> This is a paid position that will strengthen the portfolio of teachers interested in special education. 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Th</w:t>
      </w:r>
      <w:r w:rsidRPr="00000000" w:rsidDel="00000000" w:rsidR="7B242E22">
        <w:rPr>
          <w:rFonts w:ascii="Cambria" w:hAnsi="Cambria" w:eastAsia="Cambria" w:cs="Cambria"/>
        </w:rPr>
        <w:t xml:space="preserve">is 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position is responsible for working with children </w:t>
      </w:r>
      <w:r w:rsidRPr="00000000" w:rsidDel="00000000" w:rsidR="7B242E22">
        <w:rPr>
          <w:rFonts w:ascii="Cambria" w:hAnsi="Cambria" w:eastAsia="Cambria" w:cs="Cambria"/>
        </w:rPr>
        <w:t xml:space="preserve">in small groups (3:1)</w:t>
      </w:r>
      <w:r w:rsidRPr="00000000" w:rsidDel="00000000" w:rsidR="4B71A66A">
        <w:rPr>
          <w:rFonts w:ascii="Cambria" w:hAnsi="Cambria" w:eastAsia="Cambria" w:cs="Cambria"/>
        </w:rPr>
        <w:t xml:space="preserve"> </w:t>
      </w:r>
      <w:r w:rsidRPr="00000000" w:rsidDel="00000000" w:rsidR="68A5C27B">
        <w:rPr>
          <w:rFonts w:ascii="Cambria" w:hAnsi="Cambria" w:eastAsia="Cambria" w:cs="Cambria"/>
        </w:rPr>
        <w:t xml:space="preserve">in-person at one or both of our locations</w:t>
      </w:r>
      <w:r w:rsidRPr="1753550F" w:rsidR="2199073E">
        <w:rPr>
          <w:rFonts w:ascii="Cambria" w:hAnsi="Cambria" w:eastAsia="Cambria" w:cs="Cambria"/>
        </w:rPr>
        <w:t xml:space="preserve"> and/or</w:t>
      </w:r>
      <w:r w:rsidRPr="1753550F" w:rsidR="219907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 online via Microsoft</w:t>
      </w:r>
      <w:r w:rsidRPr="1753550F" w:rsidR="2199073E">
        <w:rPr>
          <w:rFonts w:ascii="Cambria" w:hAnsi="Cambria" w:eastAsia="Cambria" w:cs="Cambria"/>
        </w:rPr>
        <w:t xml:space="preserve"> Teams</w:t>
      </w:r>
      <w:r w:rsidRPr="00000000" w:rsidDel="00000000" w:rsidR="7B242E22">
        <w:rPr>
          <w:rFonts w:ascii="Cambria" w:hAnsi="Cambria" w:eastAsia="Cambria" w:cs="Cambria"/>
        </w:rPr>
        <w:t xml:space="preserve"> </w:t>
      </w:r>
      <w:r w:rsidRPr="00000000" w:rsidDel="00000000" w:rsidR="7B242E22">
        <w:rPr>
          <w:rFonts w:ascii="Cambria" w:hAnsi="Cambria" w:eastAsia="Cambria" w:cs="Cambria"/>
        </w:rPr>
        <w:t xml:space="preserve">for one hour, twice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per week for </w:t>
      </w:r>
      <w:r w:rsidRPr="00000000" w:rsidDel="00000000" w:rsidR="7B242E22">
        <w:rPr>
          <w:rFonts w:ascii="Cambria" w:hAnsi="Cambria" w:eastAsia="Cambria" w:cs="Cambria"/>
        </w:rPr>
        <w:t xml:space="preserve">10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weeks</w:t>
      </w:r>
      <w:r w:rsidRPr="00000000" w:rsidDel="00000000" w:rsidR="7B242E22">
        <w:rPr>
          <w:rFonts w:ascii="Cambria" w:hAnsi="Cambria" w:eastAsia="Cambria" w:cs="Cambria"/>
        </w:rPr>
        <w:t xml:space="preserve">. Tutors will use a multi-sensory approach to teaching mathematics and focus on the fundamentals of mathematics: number sense and numeration, patterning and algebra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and mathematical </w:t>
      </w:r>
      <w:r w:rsidRPr="00000000" w:rsidDel="00000000" w:rsidR="7B242E22">
        <w:rPr>
          <w:rFonts w:ascii="Cambria" w:hAnsi="Cambria" w:eastAsia="Cambria" w:cs="Cambria"/>
        </w:rPr>
        <w:t xml:space="preserve">application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to close gaps according to the needs of </w:t>
      </w:r>
      <w:r w:rsidRPr="00000000" w:rsidDel="00000000" w:rsidR="7B242E22">
        <w:rPr>
          <w:rFonts w:ascii="Cambria" w:hAnsi="Cambria" w:eastAsia="Cambria" w:cs="Cambria"/>
        </w:rPr>
        <w:t xml:space="preserve">each</w:t>
      </w:r>
      <w:r w:rsidRPr="1753550F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child. </w:t>
      </w:r>
      <w:r w:rsidRPr="1753550F" w:rsidDel="00000000" w:rsidR="54412FB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21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 hours of t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raining (valued at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$450) 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will be provided and is mandatory for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ALL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tutors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 Tutors must complete training on their ow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n time 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before </w:t>
      </w:r>
      <w:r w:rsidRPr="1753550F" w:rsidDel="00000000" w:rsidR="719887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January 3</w:t>
      </w:r>
      <w:r w:rsidRPr="1753550F" w:rsidDel="00000000" w:rsidR="719887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superscript"/>
        </w:rPr>
        <w:t xml:space="preserve">rd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before="9" w:line="240" w:lineRule="auto"/>
        <w:rPr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0000000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147"/>
        </w:tabs>
        <w:spacing w:before="0" w:after="0" w:line="240" w:lineRule="auto"/>
        <w:ind w:left="2160" w:right="183" w:hanging="1920"/>
        <w:jc w:val="left"/>
        <w:rPr>
          <w:rFonts w:ascii="Cambria" w:hAnsi="Cambria" w:eastAsia="Cambria" w:cs="Cambria"/>
        </w:rPr>
      </w:pPr>
      <w:r w:rsidRPr="7B242E22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Responsibilities:</w:t>
      </w:r>
      <w:r w:rsidRPr="00000000" w:rsidDel="00000000" w:rsidR="00000000">
        <w:rPr>
          <w:rFonts w:ascii="Cambria" w:hAnsi="Cambria" w:eastAsia="Cambria" w:cs="Cambria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 w:rsidRPr="7B242E22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-</w:t>
      </w:r>
      <w:r w:rsidRPr="00000000" w:rsidDel="00000000" w:rsidR="7B242E22">
        <w:rPr>
          <w:rFonts w:ascii="Cambria" w:hAnsi="Cambria" w:eastAsia="Cambria" w:cs="Cambria"/>
        </w:rPr>
        <w:t xml:space="preserve">Use numeracy assessment data </w:t>
      </w: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to determine the child's area of need</w:t>
      </w:r>
      <w:r w:rsidRPr="00000000" w:rsidDel="00000000" w:rsidR="7B242E22">
        <w:rPr>
          <w:rFonts w:ascii="Cambria" w:hAnsi="Cambria" w:eastAsia="Cambria" w:cs="Cambria"/>
        </w:rPr>
        <w:t xml:space="preserve"> and consult the scope and sequence as well as the program consultant to determine where to begin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52.00000000000003" w:lineRule="auto"/>
        <w:ind w:left="2160" w:right="579" w:firstLine="0"/>
        <w:jc w:val="left"/>
        <w:rPr>
          <w:rFonts w:ascii="Cambria" w:hAnsi="Cambria" w:eastAsia="Cambria" w:cs="Cambria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-Plan and create numeracy lessons that allow the children to learn with manipulatives with support from the program consultant</w:t>
      </w:r>
    </w:p>
    <w:p xmlns:wp14="http://schemas.microsoft.com/office/word/2010/wordml" w:rsidRPr="00000000" w:rsidR="00000000" w:rsidDel="00000000" w:rsidP="7B242E22" w:rsidRDefault="00000000" w14:paraId="0000000B" wp14:textId="02C5880F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5" w:after="0" w:line="252" w:lineRule="auto"/>
        <w:ind w:left="2160" w:right="579" w:firstLine="0"/>
        <w:jc w:val="left"/>
        <w:rPr>
          <w:rFonts w:ascii="Cambria" w:hAnsi="Cambria" w:eastAsia="Cambria" w:cs="Cambria"/>
        </w:rPr>
      </w:pPr>
      <w:r w:rsidRPr="00000000" w:rsidDel="00000000" w:rsidR="7B242E22">
        <w:rPr>
          <w:rFonts w:ascii="Cambria" w:hAnsi="Cambria" w:eastAsia="Cambria" w:cs="Cambria"/>
        </w:rPr>
        <w:t xml:space="preserve">-Deliver math manipulative kits to each student prior to the start of the program</w:t>
      </w:r>
      <w:r w:rsidRPr="00000000" w:rsidDel="00000000" w:rsidR="0D834F01">
        <w:rPr>
          <w:rFonts w:ascii="Cambria" w:hAnsi="Cambria" w:eastAsia="Cambria" w:cs="Cambria"/>
        </w:rPr>
        <w:t xml:space="preserve"> if needed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6.99999999999994" w:lineRule="auto"/>
        <w:ind w:left="2160" w:right="0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-Work with the child to</w:t>
      </w:r>
      <w:r w:rsidRPr="00000000" w:rsidDel="00000000" w:rsidR="00000000">
        <w:rPr>
          <w:rFonts w:ascii="Cambria" w:hAnsi="Cambria" w:eastAsia="Cambria" w:cs="Cambria"/>
          <w:rtl w:val="0"/>
        </w:rPr>
        <w:t xml:space="preserve"> develop a belief that they can do math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0000000D" wp14:textId="06A8189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" w:after="0" w:line="252" w:lineRule="auto"/>
        <w:ind w:left="2160" w:right="163" w:firstLine="0"/>
        <w:jc w:val="left"/>
        <w:rPr>
          <w:rFonts w:ascii="Cambria" w:hAnsi="Cambria" w:eastAsia="Cambria" w:cs="Cambria"/>
        </w:rPr>
      </w:pP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-</w:t>
      </w:r>
      <w:r w:rsidRPr="00000000" w:rsidDel="00000000" w:rsidR="7B242E22">
        <w:rPr>
          <w:rFonts w:ascii="Cambria" w:hAnsi="Cambria" w:eastAsia="Cambria" w:cs="Cambria"/>
        </w:rPr>
        <w:t xml:space="preserve">Co</w:t>
      </w:r>
      <w:r w:rsidRPr="00000000" w:rsidDel="00000000" w:rsidR="3DA605B3">
        <w:rPr>
          <w:rFonts w:ascii="Cambria" w:hAnsi="Cambria" w:eastAsia="Cambria" w:cs="Cambria"/>
        </w:rPr>
        <w:t xml:space="preserve">mmunicate </w:t>
      </w:r>
      <w:r w:rsidRPr="00000000" w:rsidDel="00000000" w:rsidR="7B242E22">
        <w:rPr>
          <w:rFonts w:ascii="Cambria" w:hAnsi="Cambria" w:eastAsia="Cambria" w:cs="Cambria"/>
        </w:rPr>
        <w:t xml:space="preserve">with the child and parent(s) throughout the program, based on the child’s interests and progress throughout the program</w:t>
      </w:r>
    </w:p>
    <w:p xmlns:wp14="http://schemas.microsoft.com/office/word/2010/wordml" w:rsidRPr="00000000" w:rsidR="00000000" w:rsidDel="00000000" w:rsidP="7B242E22" w:rsidRDefault="00000000" w14:paraId="0000000E" wp14:textId="22E168FD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" w:after="0" w:line="252" w:lineRule="auto"/>
        <w:ind w:left="2160" w:right="163" w:firstLine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7B242E22">
        <w:rPr>
          <w:rFonts w:ascii="Cambria" w:hAnsi="Cambria" w:eastAsia="Cambria" w:cs="Cambria"/>
        </w:rPr>
        <w:t xml:space="preserve">-Emphasize the child’s successes and help them to reflect on their </w:t>
      </w: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achievements</w:t>
      </w:r>
      <w:r w:rsidRPr="00000000" w:rsidDel="00000000" w:rsidR="7B242E22">
        <w:rPr>
          <w:rFonts w:ascii="Cambria" w:hAnsi="Cambria" w:eastAsia="Cambria" w:cs="Cambria"/>
        </w:rPr>
        <w:t xml:space="preserve"> </w:t>
      </w: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after every</w:t>
      </w:r>
      <w:r w:rsidRPr="7B242E22" w:rsidDel="00000000" w:rsidR="2AF674A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</w:t>
      </w:r>
      <w:r w:rsidRPr="00000000" w:rsidDel="00000000" w:rsidR="7B242E22">
        <w:rPr>
          <w:rFonts w:ascii="Cambria" w:hAnsi="Cambria" w:eastAsia="Cambria" w:cs="Cambria"/>
        </w:rPr>
        <w:t xml:space="preserve">session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0000000F" wp14:textId="45F6A28C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" w:after="0" w:line="246" w:lineRule="auto"/>
        <w:ind w:left="2160" w:right="37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-</w:t>
      </w:r>
      <w:r w:rsidRPr="7B242E22" w:rsidDel="00000000" w:rsidR="45ABC8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Establish </w:t>
      </w: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 positive </w:t>
      </w:r>
      <w:r w:rsidRPr="7B242E22" w:rsidDel="00000000" w:rsidR="58EADFA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learning </w:t>
      </w:r>
      <w:r w:rsidRPr="7B242E22" w:rsidDel="00000000" w:rsidR="7B242E2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environment, providing regular positive feedback on the student’s progress to instill self‐motivation and confidence </w:t>
      </w:r>
      <w:r w:rsidRPr="7B242E22" w:rsidDel="00000000" w:rsidR="7B242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towards</w:t>
      </w:r>
      <w:r w:rsidRPr="00000000" w:rsidDel="00000000" w:rsidR="7B242E22">
        <w:rPr>
          <w:rFonts w:ascii="Times New Roman" w:hAnsi="Times New Roman" w:eastAsia="Times New Roman" w:cs="Times New Roman"/>
        </w:rPr>
        <w:t xml:space="preserve"> </w:t>
      </w:r>
      <w:r w:rsidRPr="7B242E22" w:rsidDel="00000000" w:rsidR="7B242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learning math.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" w:after="0" w:line="252.00000000000003" w:lineRule="auto"/>
        <w:ind w:left="2160" w:right="183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-Complete </w:t>
      </w:r>
      <w:r w:rsidRPr="00000000" w:rsidDel="00000000" w:rsidR="00000000">
        <w:rPr>
          <w:rFonts w:ascii="Cambria" w:hAnsi="Cambria" w:eastAsia="Cambria" w:cs="Cambria"/>
          <w:rtl w:val="0"/>
        </w:rPr>
        <w:t xml:space="preserve">a communication log </w:t>
      </w: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after each tutoring session to track the children’s progress and needs that can be shared with parents 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2.00000000000003" w:lineRule="auto"/>
        <w:ind w:left="2160" w:right="446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-Communicate with the children’s parents on their progress and suggest strategies that can be implemented at home to reinforce the targeted skills an</w:t>
      </w:r>
      <w:r w:rsidRPr="00000000" w:rsidDel="00000000" w:rsidR="00000000">
        <w:rPr>
          <w:rFonts w:ascii="Cambria" w:hAnsi="Cambria" w:eastAsia="Cambria" w:cs="Cambria"/>
          <w:rtl w:val="0"/>
        </w:rPr>
        <w:t xml:space="preserve">d program goals</w:t>
      </w: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2160" w:right="0" w:firstLine="0"/>
        <w:jc w:val="left"/>
        <w:rPr>
          <w:rFonts w:ascii="Cambria" w:hAnsi="Cambria" w:eastAsia="Cambria" w:cs="Cambria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</w:t>
      </w:r>
      <w:r w:rsidRPr="00000000" w:rsidDel="00000000" w:rsidR="00000000">
        <w:rPr>
          <w:rFonts w:ascii="Cambria" w:hAnsi="Cambria" w:eastAsia="Cambria" w:cs="Cambria"/>
          <w:rtl w:val="0"/>
        </w:rPr>
        <w:t xml:space="preserve">Meet with the program coordinator to discuss assessments, progress and next steps as required. </w:t>
      </w:r>
      <w:r w:rsidRPr="00000000" w:rsidDel="00000000" w:rsidR="00000000">
        <w:rPr>
          <w:rFonts w:ascii="Cambria" w:hAnsi="Cambria" w:eastAsia="Cambria" w:cs="Cambria"/>
          <w:b w:val="1"/>
          <w:rtl w:val="0"/>
        </w:rPr>
        <w:t xml:space="preserve">This may occur outside of regularly scheduled program hours if appropriate.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5" w:after="0" w:line="240" w:lineRule="auto"/>
        <w:ind w:left="2160" w:right="0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-Assist the program </w:t>
      </w:r>
      <w:r w:rsidRPr="00000000" w:rsidDel="00000000" w:rsidR="00000000">
        <w:rPr>
          <w:rFonts w:ascii="Cambria" w:hAnsi="Cambria" w:eastAsia="Cambria" w:cs="Cambria"/>
          <w:rtl w:val="0"/>
        </w:rPr>
        <w:t xml:space="preserve">coordinator as needed</w:t>
      </w:r>
      <w:r w:rsidRPr="00000000" w:rsidDel="00000000" w:rsidR="00000000"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br w:type="textWrapping"/>
      </w:r>
    </w:p>
    <w:p xmlns:wp14="http://schemas.microsoft.com/office/word/2010/wordml" w:rsidRPr="00000000" w:rsidR="00000000" w:rsidDel="00000000" w:rsidP="7B242E22" w:rsidRDefault="00000000" w14:paraId="00000014" wp14:textId="5F14FDE9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098"/>
        </w:tabs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pgSz w:w="12240" w:h="15840" w:orient="portrait"/>
          <w:pgMar w:top="540" w:right="520" w:bottom="280" w:left="280" w:header="360" w:footer="360"/>
          <w:pgNumType w:start="1"/>
        </w:sectPr>
      </w:pP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The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Mastering Mathematics </w:t>
      </w:r>
      <w:r w:rsidRPr="1753550F" w:rsidDel="00000000" w:rsidR="7B242E2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program will be offered</w:t>
      </w:r>
      <w:r w:rsidRPr="7B242E22" w:rsidDel="00000000" w:rsidR="2B7AA6CB">
        <w:rPr>
          <w:rFonts w:ascii="Cambria" w:hAnsi="Cambria" w:eastAsia="Cambria" w:cs="Cambria"/>
          <w:b w:val="1"/>
          <w:bCs w:val="1"/>
        </w:rPr>
        <w:t xml:space="preserve"> in-person</w:t>
      </w:r>
      <w:r w:rsidRPr="7B242E22" w:rsidDel="00000000" w:rsidR="65ADBB87">
        <w:rPr>
          <w:rFonts w:ascii="Cambria" w:hAnsi="Cambria" w:eastAsia="Cambria" w:cs="Cambria"/>
          <w:b w:val="1"/>
          <w:bCs w:val="1"/>
        </w:rPr>
        <w:t xml:space="preserve">, as well as online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. Tutors must have reliable</w:t>
      </w:r>
      <w:r w:rsidRPr="7B242E22" w:rsidDel="00000000" w:rsidR="0ACD1964">
        <w:rPr>
          <w:rFonts w:ascii="Cambria" w:hAnsi="Cambria" w:eastAsia="Cambria" w:cs="Cambria"/>
          <w:b w:val="1"/>
          <w:bCs w:val="1"/>
        </w:rPr>
        <w:t xml:space="preserve"> transportation and/or se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cure high-speed internet access, a laptop, a microphone, speakers and a webcam. Headphones are recommended.</w:t>
      </w:r>
      <w:r w:rsidRPr="7B242E22" w:rsidDel="00000000" w:rsidR="3954809C">
        <w:rPr>
          <w:rFonts w:ascii="Cambria" w:hAnsi="Cambria" w:eastAsia="Cambria" w:cs="Cambria"/>
          <w:b w:val="1"/>
          <w:bCs w:val="1"/>
        </w:rPr>
        <w:t xml:space="preserve"> </w:t>
      </w:r>
      <w:r w:rsidRPr="00000000" w:rsidDel="00000000" w:rsidR="00000000">
        <w:rPr>
          <w:sz w:val="28"/>
          <w:szCs w:val="28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Style w:val="Heading2"/>
        <w:spacing w:before="72" w:line="254" w:lineRule="auto"/>
        <w:ind w:left="0" w:right="0" w:firstLine="270"/>
        <w:jc w:val="left"/>
        <w:rPr>
          <w:rFonts w:ascii="Cambria" w:hAnsi="Cambria" w:eastAsia="Cambria" w:cs="Cambria"/>
          <w:b w:val="0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Length of Appointment: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7F8DBC7C" wp14:textId="190838A9">
      <w:pPr>
        <w:spacing w:before="70" w:line="254" w:lineRule="auto"/>
        <w:ind w:left="255" w:right="331" w:firstLine="0"/>
        <w:jc w:val="left"/>
        <w:rPr>
          <w:rFonts w:ascii="Cambria" w:hAnsi="Cambria" w:eastAsia="Cambria" w:cs="Cambria"/>
          <w:b w:val="0"/>
          <w:bCs w:val="0"/>
        </w:rPr>
      </w:pPr>
      <w:r w:rsidRPr="16713140" w:rsidR="7B242E22">
        <w:rPr>
          <w:rFonts w:ascii="Cambria" w:hAnsi="Cambria" w:eastAsia="Cambria" w:cs="Cambria"/>
        </w:rPr>
        <w:t>*</w:t>
      </w:r>
      <w:r w:rsidRPr="16713140" w:rsidR="348939B2">
        <w:rPr>
          <w:rFonts w:ascii="Cambria" w:hAnsi="Cambria" w:eastAsia="Cambria" w:cs="Cambria"/>
        </w:rPr>
        <w:t xml:space="preserve">No classes will run on </w:t>
      </w:r>
      <w:r w:rsidRPr="16713140" w:rsidR="44C039B1">
        <w:rPr>
          <w:rFonts w:ascii="Cambria" w:hAnsi="Cambria" w:eastAsia="Cambria" w:cs="Cambria"/>
        </w:rPr>
        <w:t>statutory</w:t>
      </w:r>
      <w:r w:rsidRPr="16713140" w:rsidR="348939B2">
        <w:rPr>
          <w:rFonts w:ascii="Cambria" w:hAnsi="Cambria" w:eastAsia="Cambria" w:cs="Cambria"/>
        </w:rPr>
        <w:t xml:space="preserve"> holidays or school breaks.</w:t>
      </w:r>
    </w:p>
    <w:p xmlns:wp14="http://schemas.microsoft.com/office/word/2010/wordml" w:rsidRPr="00000000" w:rsidR="00000000" w:rsidDel="00000000" w:rsidP="7B242E22" w:rsidRDefault="00000000" w14:paraId="00000018" wp14:textId="7E531EF8">
      <w:pPr>
        <w:spacing w:before="70" w:line="254" w:lineRule="auto"/>
        <w:ind w:left="255" w:right="331" w:firstLine="0"/>
        <w:jc w:val="left"/>
        <w:rPr>
          <w:rFonts w:ascii="Cambria" w:hAnsi="Cambria" w:eastAsia="Cambria" w:cs="Cambria"/>
          <w:b w:val="1"/>
          <w:bCs w:val="1"/>
          <w:sz w:val="22"/>
          <w:szCs w:val="22"/>
        </w:rPr>
      </w:pPr>
      <w:r w:rsidRPr="00000000" w:rsidDel="00000000" w:rsidR="7B242E22">
        <w:rPr>
          <w:rFonts w:ascii="Cambria" w:hAnsi="Cambria" w:eastAsia="Cambria" w:cs="Cambria"/>
        </w:rPr>
        <w:t xml:space="preserve">You will be working with your group of students for </w:t>
      </w:r>
      <w:proofErr w:type="gramStart"/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10-weeks</w:t>
      </w:r>
      <w:proofErr w:type="gramEnd"/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.</w:t>
      </w:r>
      <w:r w:rsidRPr="7B242E22" w:rsidDel="00000000" w:rsidR="225DDACA">
        <w:rPr>
          <w:rFonts w:ascii="Cambria" w:hAnsi="Cambria" w:eastAsia="Cambria" w:cs="Cambria"/>
          <w:b w:val="1"/>
          <w:bCs w:val="1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7B242E22">
        <w:rPr>
          <w:rFonts w:ascii="Cambria" w:hAnsi="Cambria" w:eastAsia="Cambria" w:cs="Cambria"/>
        </w:rPr>
        <w:t xml:space="preserve">The</w:t>
      </w:r>
      <w:r w:rsidRPr="00000000" w:rsidDel="00000000" w:rsidR="248C1C80">
        <w:rPr>
          <w:rFonts w:ascii="Cambria" w:hAnsi="Cambria" w:eastAsia="Cambria" w:cs="Cambria"/>
        </w:rPr>
        <w:t xml:space="preserve"> </w:t>
      </w:r>
      <w:r w:rsidRPr="00000000" w:rsidDel="00000000" w:rsidR="7B242E22">
        <w:rPr>
          <w:rFonts w:ascii="Cambria" w:hAnsi="Cambria" w:eastAsia="Cambria" w:cs="Cambria"/>
        </w:rPr>
        <w:t xml:space="preserve">program will run twice a</w:t>
      </w:r>
      <w:r w:rsidRPr="00000000" w:rsidDel="00000000" w:rsidR="7B242E22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 week for one hour per nigh</w:t>
      </w:r>
      <w:r w:rsidRPr="00000000" w:rsidDel="00000000" w:rsidR="7B242E22">
        <w:rPr>
          <w:rFonts w:ascii="Cambria" w:hAnsi="Cambria" w:eastAsia="Cambria" w:cs="Cambria"/>
        </w:rPr>
        <w:t xml:space="preserve">t</w:t>
      </w:r>
      <w:r w:rsidRPr="00000000" w:rsidDel="00000000" w:rsidR="2A40B569">
        <w:rPr>
          <w:rFonts w:ascii="Cambria" w:hAnsi="Cambria" w:eastAsia="Cambria" w:cs="Cambria"/>
        </w:rPr>
        <w:t xml:space="preserve"> on Mondays/Wednesdays and Tuesdays/Thursdays between 4-8 PM.</w:t>
      </w:r>
      <w:r w:rsidRPr="00000000" w:rsidDel="00000000" w:rsidR="7B242E22">
        <w:rPr>
          <w:rFonts w:ascii="Cambria" w:hAnsi="Cambria" w:eastAsia="Cambria" w:cs="Cambria"/>
        </w:rPr>
        <w:t xml:space="preserve"> There is potential for you to increase your hours by working with more than one group each week. </w:t>
      </w:r>
      <w:r w:rsidRPr="7B242E22" w:rsidDel="00000000" w:rsidR="7B242E22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  </w:t>
      </w:r>
    </w:p>
    <w:p xmlns:wp14="http://schemas.microsoft.com/office/word/2010/wordml" w:rsidRPr="00000000" w:rsidR="00000000" w:rsidDel="00000000" w:rsidP="2D0AA4BF" w:rsidRDefault="00000000" w14:paraId="00000019" wp14:textId="3B9F6931">
      <w:pPr>
        <w:spacing w:before="70" w:line="254" w:lineRule="auto"/>
        <w:ind w:left="0" w:right="331" w:firstLine="0"/>
        <w:jc w:val="left"/>
        <w:rPr>
          <w:rFonts w:ascii="Cambria" w:hAnsi="Cambria" w:eastAsia="Cambria" w:cs="Cambria"/>
          <w:b w:val="1"/>
          <w:bCs w:val="1"/>
          <w:vertAlign w:val="superscript"/>
        </w:rPr>
        <w:sectPr>
          <w:type w:val="continuous"/>
          <w:pgSz w:w="12240" w:h="15840" w:orient="portrait"/>
          <w:pgMar w:top="540" w:right="520" w:bottom="280" w:left="280" w:header="360" w:footer="360"/>
          <w:cols w:equalWidth="0" w:num="2">
            <w:col w:w="5633" w:space="174"/>
            <w:col w:w="5633" w:space="0"/>
          </w:cols>
        </w:sectPr>
      </w:pPr>
      <w:r w:rsidRPr="7B242E22" w:rsidDel="00000000" w:rsidR="01B04D63">
        <w:rPr>
          <w:rFonts w:ascii="Cambria" w:hAnsi="Cambria" w:eastAsia="Cambria" w:cs="Cambria"/>
          <w:b w:val="1"/>
          <w:bCs w:val="1"/>
        </w:rPr>
        <w:t xml:space="preserve">Fall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session: Begins the week of </w:t>
      </w:r>
      <w:proofErr w:type="spellStart"/>
      <w:r w:rsidRPr="7B242E22" w:rsidDel="00000000" w:rsidR="539B63FF">
        <w:rPr>
          <w:rFonts w:ascii="Cambria" w:hAnsi="Cambria" w:eastAsia="Cambria" w:cs="Cambria"/>
          <w:b w:val="1"/>
          <w:bCs w:val="1"/>
        </w:rPr>
        <w:t xml:space="preserve">Januray</w:t>
      </w:r>
      <w:proofErr w:type="spellEnd"/>
      <w:r w:rsidRPr="7B242E22" w:rsidDel="00000000" w:rsidR="0816E3C7">
        <w:rPr>
          <w:rFonts w:ascii="Cambria" w:hAnsi="Cambria" w:eastAsia="Cambria" w:cs="Cambria"/>
          <w:b w:val="1"/>
          <w:bCs w:val="1"/>
        </w:rPr>
        <w:t xml:space="preserve"> </w:t>
      </w:r>
      <w:r w:rsidRPr="7B242E22" w:rsidDel="00000000" w:rsidR="38FA20C0">
        <w:rPr>
          <w:rFonts w:ascii="Cambria" w:hAnsi="Cambria" w:eastAsia="Cambria" w:cs="Cambria"/>
          <w:b w:val="1"/>
          <w:bCs w:val="1"/>
        </w:rPr>
        <w:t xml:space="preserve">3</w:t>
      </w:r>
      <w:r w:rsidRPr="2D0AA4BF" w:rsidDel="00000000" w:rsidR="38FA20C0">
        <w:rPr>
          <w:rFonts w:ascii="Cambria" w:hAnsi="Cambria" w:eastAsia="Cambria" w:cs="Cambria"/>
          <w:b w:val="1"/>
          <w:bCs w:val="1"/>
          <w:vertAlign w:val="superscript"/>
        </w:rPr>
        <w:t xml:space="preserve">rd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 and ends the week of </w:t>
      </w:r>
      <w:r w:rsidRPr="7B242E22" w:rsidDel="00000000" w:rsidR="05178DDE">
        <w:rPr>
          <w:rFonts w:ascii="Cambria" w:hAnsi="Cambria" w:eastAsia="Cambria" w:cs="Cambria"/>
          <w:b w:val="1"/>
          <w:bCs w:val="1"/>
        </w:rPr>
        <w:t xml:space="preserve">Match 1</w:t>
      </w:r>
      <w:r w:rsidRPr="7B242E22" w:rsidDel="00000000" w:rsidR="45674768">
        <w:rPr>
          <w:rFonts w:ascii="Cambria" w:hAnsi="Cambria" w:eastAsia="Cambria" w:cs="Cambria"/>
          <w:b w:val="1"/>
          <w:bCs w:val="1"/>
        </w:rPr>
        <w:t xml:space="preserve">1</w:t>
      </w:r>
      <w:r w:rsidRPr="2D0AA4BF" w:rsidDel="00000000" w:rsidR="05178DDE">
        <w:rPr>
          <w:rFonts w:ascii="Cambria" w:hAnsi="Cambria" w:eastAsia="Cambria" w:cs="Cambria"/>
          <w:b w:val="1"/>
          <w:bCs w:val="1"/>
          <w:vertAlign w:val="superscript"/>
        </w:rPr>
        <w:t xml:space="preserve">th</w:t>
      </w:r>
      <w:r w:rsidRPr="7B242E22" w:rsidDel="00000000" w:rsidR="05178DDE">
        <w:rPr>
          <w:rFonts w:ascii="Cambria" w:hAnsi="Cambria" w:eastAsia="Cambria" w:cs="Cambria"/>
          <w:b w:val="1"/>
          <w:bCs w:val="1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0000001D" wp14:textId="30F807FC">
      <w:pPr>
        <w:spacing w:before="97" w:line="248" w:lineRule="auto"/>
        <w:ind w:left="2204" w:right="629" w:hanging="2089"/>
        <w:jc w:val="left"/>
        <w:rPr>
          <w:rFonts w:ascii="Cambria" w:hAnsi="Cambria" w:eastAsia="Cambria" w:cs="Cambria"/>
          <w:b w:val="1"/>
          <w:bCs w:val="1"/>
        </w:rPr>
      </w:pPr>
      <w:r w:rsidRPr="7B242E22" w:rsidDel="00000000" w:rsidR="7B242E22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Time Commitment</w:t>
      </w:r>
      <w:proofErr w:type="gramStart"/>
      <w:r w:rsidRPr="7B242E22" w:rsidDel="00000000" w:rsidR="7B242E22">
        <w:rPr>
          <w:rFonts w:ascii="Cambria" w:hAnsi="Cambria" w:eastAsia="Cambria" w:cs="Cambria"/>
          <w:b w:val="1"/>
          <w:bCs w:val="1"/>
          <w:sz w:val="22"/>
          <w:szCs w:val="22"/>
        </w:rPr>
        <w:t xml:space="preserve">: 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-</w:t>
      </w:r>
      <w:proofErr w:type="gramEnd"/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At least 2 hours </w:t>
      </w:r>
      <w:r w:rsidRPr="00000000" w:rsidDel="00000000" w:rsidR="7B242E22">
        <w:rPr>
          <w:rFonts w:ascii="Cambria" w:hAnsi="Cambria" w:eastAsia="Cambria" w:cs="Cambria"/>
          <w:b w:val="0"/>
          <w:bCs w:val="0"/>
          <w:sz w:val="22"/>
          <w:szCs w:val="22"/>
          <w:vertAlign w:val="baseline"/>
        </w:rPr>
        <w:t xml:space="preserve">for program time (times are set as below,</w:t>
      </w:r>
      <w:r w:rsidRPr="00000000" w:rsidDel="00000000" w:rsidR="7B242E22">
        <w:rPr>
          <w:rFonts w:ascii="Cambria" w:hAnsi="Cambria" w:eastAsia="Cambria" w:cs="Cambria"/>
        </w:rPr>
        <w:t xml:space="preserve"> but days may vary M/W OR Tu/Th</w:t>
      </w:r>
      <w:r w:rsidRPr="00000000" w:rsidDel="00000000" w:rsidR="7B242E22">
        <w:rPr>
          <w:rFonts w:ascii="Cambria" w:hAnsi="Cambria" w:eastAsia="Cambria" w:cs="Cambria"/>
          <w:b w:val="0"/>
          <w:bCs w:val="0"/>
          <w:sz w:val="22"/>
          <w:szCs w:val="22"/>
          <w:vertAlign w:val="baseline"/>
        </w:rPr>
        <w:t xml:space="preserve">),</w:t>
      </w:r>
      <w:r w:rsidRPr="7B242E22" w:rsidDel="00000000" w:rsidR="7B242E22">
        <w:rPr>
          <w:rFonts w:ascii="Cambria" w:hAnsi="Cambria" w:eastAsia="Cambria" w:cs="Cambria"/>
          <w:b w:val="1"/>
          <w:bCs w:val="1"/>
          <w:sz w:val="22"/>
          <w:szCs w:val="22"/>
          <w:vertAlign w:val="baseline"/>
        </w:rPr>
        <w:t xml:space="preserve"> plus </w:t>
      </w: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30 minutes of planning time </w:t>
      </w:r>
      <w:r w:rsidRPr="7B242E22" w:rsidDel="00000000" w:rsidR="7B242E22">
        <w:rPr>
          <w:rFonts w:ascii="Cambria" w:hAnsi="Cambria" w:eastAsia="Cambria" w:cs="Cambria"/>
          <w:b w:val="1"/>
          <w:bCs w:val="1"/>
          <w:sz w:val="22"/>
          <w:szCs w:val="22"/>
          <w:vertAlign w:val="baseline"/>
        </w:rPr>
        <w:t xml:space="preserve">outside of program hours</w:t>
      </w:r>
      <w:r w:rsidRPr="00000000" w:rsidDel="00000000" w:rsidR="7B242E22">
        <w:rPr>
          <w:rFonts w:ascii="Cambria" w:hAnsi="Cambria" w:eastAsia="Cambria" w:cs="Cambria"/>
        </w:rPr>
        <w:t xml:space="preserve">, when it is </w:t>
      </w:r>
      <w:r w:rsidRPr="00000000" w:rsidDel="00000000" w:rsidR="0560AE2A">
        <w:rPr>
          <w:rFonts w:ascii="Cambria" w:hAnsi="Cambria" w:eastAsia="Cambria" w:cs="Cambria"/>
        </w:rPr>
        <w:t xml:space="preserve">convenient</w:t>
      </w:r>
      <w:r w:rsidRPr="00000000" w:rsidDel="00000000" w:rsidR="14CEA717">
        <w:rPr>
          <w:rFonts w:ascii="Cambria" w:hAnsi="Cambria" w:eastAsia="Cambria" w:cs="Cambria"/>
        </w:rPr>
        <w:t xml:space="preserve"> </w:t>
      </w:r>
      <w:r w:rsidRPr="00000000" w:rsidDel="00000000" w:rsidR="1C165E52">
        <w:rPr>
          <w:rFonts w:ascii="Cambria" w:hAnsi="Cambria" w:eastAsia="Cambria" w:cs="Cambria"/>
        </w:rPr>
        <w:t xml:space="preserve">for </w:t>
      </w:r>
      <w:r w:rsidRPr="00000000" w:rsidDel="00000000" w:rsidR="14CEA717">
        <w:rPr>
          <w:rFonts w:ascii="Cambria" w:hAnsi="Cambria" w:eastAsia="Cambria" w:cs="Cambria"/>
        </w:rPr>
        <w:t xml:space="preserve">you. </w:t>
      </w:r>
      <w:r>
        <w:br/>
      </w:r>
      <w:r w:rsidRPr="7B242E22" w:rsidDel="00000000" w:rsidR="342B59A0">
        <w:rPr>
          <w:rFonts w:ascii="Cambria" w:hAnsi="Cambria" w:eastAsia="Cambria" w:cs="Cambria"/>
          <w:b w:val="1"/>
          <w:bCs w:val="1"/>
        </w:rPr>
        <w:t xml:space="preserve">-Groups are created based on pre-assessment data. Classes are </w:t>
      </w:r>
      <w:r w:rsidRPr="7B242E22" w:rsidDel="00000000" w:rsidR="342B59A0">
        <w:rPr>
          <w:rFonts w:ascii="Cambria" w:hAnsi="Cambria" w:eastAsia="Cambria" w:cs="Cambria"/>
          <w:b w:val="1"/>
          <w:bCs w:val="1"/>
        </w:rPr>
        <w:t xml:space="preserve">generally between</w:t>
      </w:r>
      <w:r w:rsidRPr="7B242E22" w:rsidDel="00000000" w:rsidR="342B59A0">
        <w:rPr>
          <w:rFonts w:ascii="Cambria" w:hAnsi="Cambria" w:eastAsia="Cambria" w:cs="Cambria"/>
          <w:b w:val="1"/>
          <w:bCs w:val="1"/>
        </w:rPr>
        <w:t xml:space="preserve"> the hours of 4-8 PM Monday through Thursday. </w:t>
      </w:r>
    </w:p>
    <w:p xmlns:wp14="http://schemas.microsoft.com/office/word/2010/wordml" w:rsidRPr="00000000" w:rsidR="00000000" w:rsidDel="00000000" w:rsidP="1753550F" w:rsidRDefault="00000000" w14:paraId="0000001E" wp14:textId="7658B8EC">
      <w:pPr>
        <w:spacing w:before="6" w:line="246" w:lineRule="auto"/>
        <w:ind w:left="2204" w:right="535" w:firstLine="0"/>
        <w:jc w:val="left"/>
        <w:rPr>
          <w:rFonts w:ascii="Cambria" w:hAnsi="Cambria" w:eastAsia="Cambria" w:cs="Cambria"/>
          <w:i w:val="1"/>
          <w:iCs w:val="1"/>
          <w:rtl w:val="0"/>
        </w:rPr>
      </w:pPr>
      <w:r w:rsidRPr="00000000" w:rsidDel="00000000" w:rsidR="7B242E22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-Mandatory Multisensory Math Training session (approximately </w:t>
      </w:r>
      <w:r w:rsidRPr="00000000" w:rsidDel="00000000" w:rsidR="08A18551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21</w:t>
      </w:r>
      <w:r w:rsidRPr="00000000" w:rsidDel="00000000" w:rsidR="7B242E22">
        <w:rPr>
          <w:rFonts w:ascii="Cambria" w:hAnsi="Cambria" w:eastAsia="Cambria" w:cs="Cambria"/>
        </w:rPr>
        <w:t xml:space="preserve"> </w:t>
      </w:r>
      <w:r w:rsidRPr="00000000" w:rsidDel="00000000" w:rsidR="7B242E22">
        <w:rPr>
          <w:rFonts w:ascii="Cambria" w:hAnsi="Cambria" w:eastAsia="Cambria" w:cs="Cambria"/>
          <w:b w:val="0"/>
          <w:bCs w:val="0"/>
          <w:sz w:val="22"/>
          <w:szCs w:val="22"/>
        </w:rPr>
        <w:t xml:space="preserve">hours</w:t>
      </w:r>
      <w:r w:rsidRPr="00000000" w:rsidDel="00000000" w:rsidR="7B242E22">
        <w:rPr>
          <w:rFonts w:ascii="Cambria" w:hAnsi="Cambria" w:eastAsia="Cambria" w:cs="Cambria"/>
        </w:rPr>
        <w:t xml:space="preserve">) valued at $450. </w:t>
      </w:r>
      <w:r w:rsidRPr="1753550F" w:rsidDel="00000000" w:rsidR="7B242E22">
        <w:rPr>
          <w:rFonts w:ascii="Cambria" w:hAnsi="Cambria" w:eastAsia="Cambria" w:cs="Cambria"/>
          <w:i w:val="1"/>
          <w:iCs w:val="1"/>
        </w:rPr>
        <w:t xml:space="preserve">Completed on the tutor’s own time before </w:t>
      </w:r>
      <w:r w:rsidRPr="1753550F" w:rsidDel="00000000" w:rsidR="28114DF6">
        <w:rPr>
          <w:rFonts w:ascii="Cambria" w:hAnsi="Cambria" w:eastAsia="Cambria" w:cs="Cambria"/>
          <w:i w:val="1"/>
          <w:iCs w:val="1"/>
        </w:rPr>
        <w:t xml:space="preserve">January</w:t>
      </w:r>
      <w:r w:rsidRPr="1753550F" w:rsidDel="00000000" w:rsidR="28114DF6">
        <w:rPr>
          <w:rFonts w:ascii="Cambria" w:hAnsi="Cambria" w:eastAsia="Cambria" w:cs="Cambria"/>
          <w:i w:val="1"/>
          <w:iCs w:val="1"/>
        </w:rPr>
        <w:t xml:space="preserve"> 3</w:t>
      </w:r>
      <w:r w:rsidRPr="1753550F" w:rsidDel="00000000" w:rsidR="28114DF6">
        <w:rPr>
          <w:rFonts w:ascii="Cambria" w:hAnsi="Cambria" w:eastAsia="Cambria" w:cs="Cambria"/>
          <w:i w:val="1"/>
          <w:iCs w:val="1"/>
          <w:vertAlign w:val="superscript"/>
        </w:rPr>
        <w:t xml:space="preserve">rd</w:t>
      </w:r>
      <w:r w:rsidRPr="1753550F" w:rsidDel="00000000" w:rsidR="7B242E22">
        <w:rPr>
          <w:rFonts w:ascii="Cambria" w:hAnsi="Cambria" w:eastAsia="Cambria" w:cs="Cambria"/>
          <w:i w:val="1"/>
          <w:iCs w:val="1"/>
        </w:rPr>
        <w:t xml:space="preserve">, 2021. </w:t>
      </w:r>
      <w:r w:rsidRPr="00000000" w:rsidDel="00000000" w:rsidR="00000000">
        <w:rPr>
          <w:rtl w:val="0"/>
        </w:rPr>
      </w:r>
    </w:p>
    <w:p w:rsidR="1753550F" w:rsidP="1753550F" w:rsidRDefault="1753550F" w14:paraId="361B7FF1" w14:textId="4DC6A71D">
      <w:pPr>
        <w:pStyle w:val="Normal"/>
        <w:spacing w:before="6" w:line="246" w:lineRule="auto"/>
        <w:ind w:left="2204" w:right="535" w:firstLine="0"/>
        <w:jc w:val="left"/>
        <w:rPr>
          <w:rFonts w:ascii="Cambria" w:hAnsi="Cambria" w:eastAsia="Cambria" w:cs="Cambria"/>
          <w:i w:val="1"/>
          <w:iCs w:val="1"/>
        </w:rPr>
      </w:pPr>
    </w:p>
    <w:p xmlns:wp14="http://schemas.microsoft.com/office/word/2010/wordml" w:rsidRPr="00000000" w:rsidR="00000000" w:rsidDel="00000000" w:rsidP="1753550F" w:rsidRDefault="00000000" w14:paraId="3D6CDA48" wp14:textId="04D9A1BD">
      <w:pPr>
        <w:spacing w:before="6" w:line="246" w:lineRule="auto"/>
        <w:ind w:left="0" w:right="535" w:firstLine="0"/>
        <w:jc w:val="left"/>
        <w:rPr>
          <w:rFonts w:ascii="Cambria" w:hAnsi="Cambria" w:eastAsia="Cambria" w:cs="Cambria"/>
          <w:b w:val="0"/>
          <w:bCs w:val="0"/>
          <w:i w:val="0"/>
          <w:iCs w:val="0"/>
        </w:rPr>
      </w:pPr>
      <w:r w:rsidRPr="1753550F" w:rsidR="45A75ADE">
        <w:rPr>
          <w:rFonts w:ascii="Cambria" w:hAnsi="Cambria" w:eastAsia="Cambria" w:cs="Cambria"/>
          <w:b w:val="1"/>
          <w:bCs w:val="1"/>
          <w:i w:val="0"/>
          <w:iCs w:val="0"/>
        </w:rPr>
        <w:t xml:space="preserve">Our Ideal Canidate:  </w:t>
      </w:r>
      <w:r>
        <w:tab/>
      </w:r>
      <w:r w:rsidRPr="1753550F" w:rsidR="45A75ADE">
        <w:rPr>
          <w:rFonts w:ascii="Cambria" w:hAnsi="Cambria" w:eastAsia="Cambria" w:cs="Cambria"/>
          <w:b w:val="0"/>
          <w:bCs w:val="0"/>
          <w:i w:val="0"/>
          <w:iCs w:val="0"/>
        </w:rPr>
        <w:t xml:space="preserve">- </w:t>
      </w:r>
      <w:r w:rsidRPr="1753550F" w:rsidR="46F4C449">
        <w:rPr>
          <w:rFonts w:ascii="Cambria" w:hAnsi="Cambria" w:eastAsia="Cambria" w:cs="Cambria"/>
          <w:b w:val="0"/>
          <w:bCs w:val="0"/>
          <w:i w:val="0"/>
          <w:iCs w:val="0"/>
        </w:rPr>
        <w:t>Can</w:t>
      </w:r>
      <w:r w:rsidRPr="1753550F" w:rsidR="46F4C449">
        <w:rPr>
          <w:rFonts w:ascii="Cambria" w:hAnsi="Cambria" w:eastAsia="Cambria" w:cs="Cambria"/>
          <w:b w:val="0"/>
          <w:bCs w:val="0"/>
          <w:i w:val="0"/>
          <w:iCs w:val="0"/>
        </w:rPr>
        <w:t xml:space="preserve"> work in-person (at either or both locations)</w:t>
      </w:r>
    </w:p>
    <w:p xmlns:wp14="http://schemas.microsoft.com/office/word/2010/wordml" w:rsidRPr="00000000" w:rsidR="00000000" w:rsidDel="00000000" w:rsidP="1753550F" w:rsidRDefault="00000000" w14:paraId="0000001F" wp14:textId="5A53DFB0">
      <w:pPr>
        <w:spacing w:before="6" w:line="246" w:lineRule="auto"/>
        <w:ind w:left="1440" w:right="535" w:firstLine="720"/>
        <w:jc w:val="left"/>
        <w:rPr>
          <w:rFonts w:ascii="Cambria" w:hAnsi="Cambria" w:eastAsia="Cambria" w:cs="Cambria"/>
          <w:b w:val="0"/>
          <w:bCs w:val="0"/>
          <w:i w:val="0"/>
          <w:iCs w:val="0"/>
        </w:rPr>
      </w:pPr>
      <w:r w:rsidRPr="1753550F" w:rsidR="46F4C449">
        <w:rPr>
          <w:rFonts w:ascii="Cambria" w:hAnsi="Cambria" w:eastAsia="Cambria" w:cs="Cambria"/>
          <w:b w:val="0"/>
          <w:bCs w:val="0"/>
          <w:i w:val="0"/>
          <w:iCs w:val="0"/>
        </w:rPr>
        <w:t xml:space="preserve">- Has a </w:t>
      </w:r>
      <w:r w:rsidRPr="1753550F" w:rsidR="2020E3AB">
        <w:rPr>
          <w:rFonts w:ascii="Cambria" w:hAnsi="Cambria" w:eastAsia="Cambria" w:cs="Cambria"/>
          <w:b w:val="0"/>
          <w:bCs w:val="0"/>
          <w:i w:val="0"/>
          <w:iCs w:val="0"/>
        </w:rPr>
        <w:t>passion for numeracy</w:t>
      </w:r>
    </w:p>
    <w:p w:rsidR="2020E3AB" w:rsidP="1753550F" w:rsidRDefault="2020E3AB" w14:paraId="47F23754" w14:textId="71F1B6C5">
      <w:pPr>
        <w:pStyle w:val="Normal"/>
        <w:spacing w:before="6" w:line="246" w:lineRule="auto"/>
        <w:ind w:left="0" w:right="535" w:firstLine="0"/>
        <w:jc w:val="left"/>
        <w:rPr>
          <w:rFonts w:ascii="Cambria" w:hAnsi="Cambria" w:eastAsia="Cambria" w:cs="Cambria"/>
          <w:b w:val="0"/>
          <w:bCs w:val="0"/>
          <w:i w:val="0"/>
          <w:iCs w:val="0"/>
        </w:rPr>
      </w:pPr>
      <w:r w:rsidRPr="1753550F" w:rsidR="2020E3AB">
        <w:rPr>
          <w:rFonts w:ascii="Cambria" w:hAnsi="Cambria" w:eastAsia="Cambria" w:cs="Cambria"/>
          <w:b w:val="0"/>
          <w:bCs w:val="0"/>
          <w:i w:val="0"/>
          <w:iCs w:val="0"/>
        </w:rPr>
        <w:t xml:space="preserve">- </w:t>
      </w:r>
      <w:r w:rsidRPr="1753550F" w:rsidR="1E9A6771">
        <w:rPr>
          <w:rFonts w:ascii="Cambria" w:hAnsi="Cambria" w:eastAsia="Cambria" w:cs="Cambria"/>
          <w:b w:val="0"/>
          <w:bCs w:val="0"/>
          <w:i w:val="0"/>
          <w:iCs w:val="0"/>
        </w:rPr>
        <w:t xml:space="preserve">Can support our older students (grade 6-10)  </w:t>
      </w:r>
    </w:p>
    <w:p w:rsidR="1753550F" w:rsidP="1753550F" w:rsidRDefault="1753550F" w14:paraId="7F9B2B6E" w14:textId="59241077">
      <w:pPr>
        <w:pStyle w:val="Normal"/>
        <w:spacing w:before="6" w:line="246" w:lineRule="auto"/>
        <w:ind w:left="0" w:right="535" w:firstLine="0"/>
        <w:jc w:val="left"/>
        <w:rPr>
          <w:rFonts w:ascii="Cambria" w:hAnsi="Cambria" w:eastAsia="Cambria" w:cs="Cambria"/>
          <w:b w:val="0"/>
          <w:bCs w:val="0"/>
          <w:i w:val="0"/>
          <w:iCs w:val="0"/>
        </w:rPr>
      </w:pPr>
    </w:p>
    <w:p w:rsidR="7B242E22" w:rsidP="1753550F" w:rsidRDefault="7B242E22" w14:paraId="32F216A8" w14:textId="30D734DE">
      <w:pPr>
        <w:tabs>
          <w:tab w:val="left" w:leader="none" w:pos="95"/>
        </w:tabs>
        <w:spacing w:before="62" w:line="240" w:lineRule="auto"/>
        <w:ind w:left="2160" w:right="988" w:hanging="2070"/>
        <w:rPr>
          <w:rFonts w:ascii="Cambria" w:hAnsi="Cambria" w:eastAsia="Cambria" w:cs="Cambria"/>
        </w:rPr>
      </w:pPr>
      <w:r w:rsidRPr="1753550F" w:rsidR="7B242E22">
        <w:rPr>
          <w:rFonts w:ascii="Cambria" w:hAnsi="Cambria" w:eastAsia="Cambria" w:cs="Cambria"/>
          <w:b w:val="1"/>
          <w:bCs w:val="1"/>
        </w:rPr>
        <w:t>Qualifications:</w:t>
      </w:r>
      <w:r>
        <w:tab/>
      </w:r>
      <w:r w:rsidRPr="1753550F" w:rsidR="7B242E22">
        <w:rPr>
          <w:rFonts w:ascii="Cambria" w:hAnsi="Cambria" w:eastAsia="Cambria" w:cs="Cambria"/>
        </w:rPr>
        <w:t xml:space="preserve">Eligible candidates for the Numeracy Tutor position have: </w:t>
      </w:r>
      <w:r>
        <w:br/>
      </w:r>
      <w:r w:rsidRPr="1753550F" w:rsidR="6B2C2565">
        <w:rPr>
          <w:rFonts w:ascii="Cambria" w:hAnsi="Cambria" w:eastAsia="Cambria" w:cs="Cambria"/>
        </w:rPr>
        <w:t>- previous experience in an education setting</w:t>
      </w:r>
    </w:p>
    <w:p xmlns:wp14="http://schemas.microsoft.com/office/word/2010/wordml" w:rsidRPr="00000000" w:rsidR="00000000" w:rsidDel="00000000" w:rsidP="2D0AA4BF" w:rsidRDefault="00000000" w14:paraId="00000021" wp14:textId="724AE049">
      <w:pPr>
        <w:tabs>
          <w:tab w:val="left" w:pos="95.00000000000003"/>
        </w:tabs>
        <w:spacing w:before="62" w:line="240" w:lineRule="auto"/>
        <w:ind w:left="2160" w:right="988" w:hanging="0"/>
        <w:rPr>
          <w:rFonts w:ascii="Cambria" w:hAnsi="Cambria" w:eastAsia="Cambria" w:cs="Cambria"/>
        </w:rPr>
      </w:pPr>
      <w:r w:rsidRPr="1753550F" w:rsidR="54480E9A">
        <w:rPr>
          <w:rFonts w:ascii="Cambria" w:hAnsi="Cambria" w:eastAsia="Cambria" w:cs="Cambria"/>
        </w:rPr>
        <w:t xml:space="preserve">- </w:t>
      </w:r>
      <w:r w:rsidRPr="1753550F" w:rsidR="6B2C2565">
        <w:rPr>
          <w:rFonts w:ascii="Cambria" w:hAnsi="Cambria" w:eastAsia="Cambria" w:cs="Cambria"/>
        </w:rPr>
        <w:t>a</w:t>
      </w:r>
      <w:r w:rsidRPr="1753550F" w:rsidR="7B242E22">
        <w:rPr>
          <w:rFonts w:ascii="Cambria" w:hAnsi="Cambria" w:eastAsia="Cambria" w:cs="Cambria"/>
        </w:rPr>
        <w:t xml:space="preserve"> current </w:t>
      </w:r>
      <w:r w:rsidRPr="1753550F" w:rsidR="7B242E22">
        <w:rPr>
          <w:rFonts w:ascii="Cambria" w:hAnsi="Cambria" w:eastAsia="Cambria" w:cs="Cambria"/>
          <w:b w:val="1"/>
          <w:bCs w:val="1"/>
        </w:rPr>
        <w:t xml:space="preserve">Ontario Certified Teacher (OCT) </w:t>
      </w:r>
      <w:r w:rsidRPr="1753550F" w:rsidR="7B242E22">
        <w:rPr>
          <w:rFonts w:ascii="Cambria" w:hAnsi="Cambria" w:eastAsia="Cambria" w:cs="Cambria"/>
        </w:rPr>
        <w:t xml:space="preserve">certificate, </w:t>
      </w:r>
      <w:r w:rsidRPr="1753550F" w:rsidR="43DA5D07">
        <w:rPr>
          <w:rFonts w:ascii="Cambria" w:hAnsi="Cambria" w:eastAsia="Cambria" w:cs="Cambria"/>
        </w:rPr>
        <w:t>and are</w:t>
      </w:r>
      <w:r w:rsidRPr="1753550F" w:rsidR="7B242E22">
        <w:rPr>
          <w:rFonts w:ascii="Cambria" w:hAnsi="Cambria" w:eastAsia="Cambria" w:cs="Cambria"/>
        </w:rPr>
        <w:t xml:space="preserve"> in good standing with the college OR are working towards obtaining this qualification (e.g., in Teacher’s College)</w:t>
      </w:r>
      <w:r w:rsidRPr="1753550F" w:rsidR="315DC588">
        <w:rPr>
          <w:rFonts w:ascii="Cambria" w:hAnsi="Cambria" w:eastAsia="Cambria" w:cs="Cambria"/>
        </w:rPr>
        <w:t xml:space="preserve"> is an asset</w:t>
      </w:r>
    </w:p>
    <w:p w:rsidR="7B1AB141" w:rsidP="1753550F" w:rsidRDefault="7B1AB141" w14:paraId="7C6D9052" w14:textId="680086A9">
      <w:pPr>
        <w:pStyle w:val="Normal"/>
        <w:tabs>
          <w:tab w:val="left" w:leader="none" w:pos="95"/>
        </w:tabs>
        <w:spacing w:before="62" w:line="240" w:lineRule="auto"/>
        <w:ind w:left="2160" w:right="988"/>
        <w:rPr>
          <w:rFonts w:ascii="Cambria" w:hAnsi="Cambria" w:eastAsia="Cambria" w:cs="Cambria"/>
        </w:rPr>
      </w:pPr>
      <w:r w:rsidRPr="1753550F" w:rsidR="7B1AB141">
        <w:rPr>
          <w:rFonts w:ascii="Cambria" w:hAnsi="Cambria" w:eastAsia="Cambria" w:cs="Cambria"/>
        </w:rPr>
        <w:t>-ability to teach up to grade 10 mathematics is considered an asset</w:t>
      </w:r>
    </w:p>
    <w:p xmlns:wp14="http://schemas.microsoft.com/office/word/2010/wordml" w:rsidRPr="00000000" w:rsidR="00000000" w:rsidDel="00000000" w:rsidP="00000000" w:rsidRDefault="00000000" w14:paraId="00000022" wp14:textId="4E6515C5">
      <w:pPr>
        <w:tabs>
          <w:tab w:val="left" w:pos="95.00000000000003"/>
        </w:tabs>
        <w:spacing w:before="62" w:line="240" w:lineRule="auto"/>
        <w:ind w:left="2160" w:right="988" w:firstLine="0"/>
        <w:rPr>
          <w:rFonts w:ascii="Cambria" w:hAnsi="Cambria" w:eastAsia="Cambria" w:cs="Cambria"/>
        </w:rPr>
      </w:pPr>
      <w:r w:rsidRPr="7B242E22" w:rsidR="2F586D98">
        <w:rPr>
          <w:rFonts w:ascii="Cambria" w:hAnsi="Cambria" w:eastAsia="Cambria" w:cs="Cambria"/>
        </w:rPr>
        <w:t>-</w:t>
      </w:r>
      <w:r w:rsidRPr="7B242E22" w:rsidR="7B242E22">
        <w:rPr>
          <w:rFonts w:ascii="Cambria" w:hAnsi="Cambria" w:eastAsia="Cambria" w:cs="Cambria"/>
        </w:rPr>
        <w:t>Previous</w:t>
      </w:r>
      <w:r w:rsidRPr="7B242E22" w:rsidR="7B242E22">
        <w:rPr>
          <w:rFonts w:ascii="Cambria" w:hAnsi="Cambria" w:eastAsia="Cambria" w:cs="Cambria"/>
        </w:rPr>
        <w:t xml:space="preserve"> experience working with children and/or youth in an online setting is an asset, but not </w:t>
      </w:r>
      <w:r w:rsidRPr="7B242E22" w:rsidR="7B242E22">
        <w:rPr>
          <w:rFonts w:ascii="Cambria" w:hAnsi="Cambria" w:eastAsia="Cambria" w:cs="Cambria"/>
        </w:rPr>
        <w:t>required</w:t>
      </w:r>
      <w:r w:rsidRPr="7B242E22" w:rsidR="7B242E22">
        <w:rPr>
          <w:rFonts w:ascii="Cambria" w:hAnsi="Cambria" w:eastAsia="Cambria" w:cs="Cambria"/>
        </w:rPr>
        <w:t>.</w:t>
      </w:r>
    </w:p>
    <w:p xmlns:wp14="http://schemas.microsoft.com/office/word/2010/wordml" w:rsidRPr="00000000" w:rsidR="00000000" w:rsidDel="00000000" w:rsidP="00000000" w:rsidRDefault="00000000" w14:paraId="00000023" wp14:textId="6BAF37AC">
      <w:pPr>
        <w:tabs>
          <w:tab w:val="left" w:pos="95.00000000000003"/>
        </w:tabs>
        <w:spacing w:before="62" w:line="240" w:lineRule="auto"/>
        <w:ind w:left="2160" w:right="988" w:firstLine="0"/>
        <w:rPr>
          <w:rFonts w:ascii="Cambria" w:hAnsi="Cambria" w:eastAsia="Cambria" w:cs="Cambria"/>
        </w:rPr>
      </w:pPr>
      <w:r w:rsidRPr="7B242E22" w:rsidR="0808AAAD">
        <w:rPr>
          <w:rFonts w:ascii="Cambria" w:hAnsi="Cambria" w:eastAsia="Cambria" w:cs="Cambria"/>
        </w:rPr>
        <w:t>-</w:t>
      </w:r>
      <w:r w:rsidRPr="7B242E22" w:rsidR="7B242E22">
        <w:rPr>
          <w:rFonts w:ascii="Cambria" w:hAnsi="Cambria" w:eastAsia="Cambria" w:cs="Cambria"/>
        </w:rPr>
        <w:t>Previous</w:t>
      </w:r>
      <w:r w:rsidRPr="7B242E22" w:rsidR="7B242E22">
        <w:rPr>
          <w:rFonts w:ascii="Cambria" w:hAnsi="Cambria" w:eastAsia="Cambria" w:cs="Cambria"/>
        </w:rPr>
        <w:t xml:space="preserve"> experience working with individuals with learning disabilities is an asset, but not </w:t>
      </w:r>
      <w:r w:rsidRPr="7B242E22" w:rsidR="7B242E22">
        <w:rPr>
          <w:rFonts w:ascii="Cambria" w:hAnsi="Cambria" w:eastAsia="Cambria" w:cs="Cambria"/>
        </w:rPr>
        <w:t>required</w:t>
      </w:r>
    </w:p>
    <w:p xmlns:wp14="http://schemas.microsoft.com/office/word/2010/wordml" w:rsidRPr="00000000" w:rsidR="00000000" w:rsidDel="00000000" w:rsidP="00000000" w:rsidRDefault="00000000" w14:paraId="00000024" wp14:textId="47C9009D">
      <w:pPr>
        <w:tabs>
          <w:tab w:val="left" w:pos="95.00000000000003"/>
        </w:tabs>
        <w:spacing w:before="62" w:line="240" w:lineRule="auto"/>
        <w:ind w:left="2160" w:right="988" w:firstLine="0"/>
        <w:rPr>
          <w:rFonts w:ascii="Cambria" w:hAnsi="Cambria" w:eastAsia="Cambria" w:cs="Cambria"/>
        </w:rPr>
      </w:pPr>
      <w:r w:rsidRPr="7B242E22" w:rsidR="50597AA8">
        <w:rPr>
          <w:rFonts w:ascii="Cambria" w:hAnsi="Cambria" w:eastAsia="Cambria" w:cs="Cambria"/>
        </w:rPr>
        <w:t>-</w:t>
      </w:r>
      <w:r w:rsidRPr="7B242E22" w:rsidR="7B242E22">
        <w:rPr>
          <w:rFonts w:ascii="Cambria" w:hAnsi="Cambria" w:eastAsia="Cambria" w:cs="Cambria"/>
        </w:rPr>
        <w:t>P</w:t>
      </w:r>
      <w:r w:rsidRPr="7B242E22" w:rsidR="7B242E22">
        <w:rPr>
          <w:rFonts w:ascii="Cambria" w:hAnsi="Cambria" w:eastAsia="Cambria" w:cs="Cambria"/>
        </w:rPr>
        <w:t>revious</w:t>
      </w:r>
      <w:r w:rsidRPr="7B242E22" w:rsidR="7B242E22">
        <w:rPr>
          <w:rFonts w:ascii="Cambria" w:hAnsi="Cambria" w:eastAsia="Cambria" w:cs="Cambria"/>
        </w:rPr>
        <w:t xml:space="preserve"> experience with Microsoft Teams an asset, but not </w:t>
      </w:r>
      <w:r w:rsidRPr="7B242E22" w:rsidR="7B242E22">
        <w:rPr>
          <w:rFonts w:ascii="Cambria" w:hAnsi="Cambria" w:eastAsia="Cambria" w:cs="Cambria"/>
        </w:rPr>
        <w:t>required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before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tabs>
          <w:tab w:val="left" w:pos="2226"/>
        </w:tabs>
        <w:spacing w:before="70" w:lineRule="auto"/>
        <w:ind w:left="185" w:firstLine="0"/>
        <w:rPr>
          <w:rFonts w:ascii="Cambria" w:hAnsi="Cambria" w:eastAsia="Cambria" w:cs="Cambria"/>
        </w:rPr>
      </w:pPr>
      <w:r w:rsidRPr="00000000" w:rsidDel="00000000" w:rsidR="00000000">
        <w:rPr>
          <w:rFonts w:ascii="Cambria" w:hAnsi="Cambria" w:eastAsia="Cambria" w:cs="Cambria"/>
          <w:b w:val="1"/>
          <w:rtl w:val="0"/>
        </w:rPr>
        <w:t xml:space="preserve">Skills/Qualities:</w:t>
      </w:r>
      <w:r w:rsidRPr="00000000" w:rsidDel="00000000" w:rsidR="00000000">
        <w:rPr>
          <w:rFonts w:ascii="Cambria" w:hAnsi="Cambria" w:eastAsia="Cambria" w:cs="Cambria"/>
          <w:b w:val="1"/>
          <w:rtl w:val="0"/>
        </w:rPr>
        <w:tab/>
      </w:r>
      <w:r w:rsidRPr="00000000" w:rsidDel="00000000" w:rsidR="00000000">
        <w:rPr>
          <w:rFonts w:ascii="Cambria" w:hAnsi="Cambria" w:eastAsia="Cambria" w:cs="Cambria"/>
          <w:rtl w:val="0"/>
        </w:rPr>
        <w:t xml:space="preserve">Eligible candidates should demonstrate: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before="5" w:lineRule="auto"/>
        <w:rPr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B242E22" w:rsidRDefault="00000000" w14:paraId="21075380" wp14:textId="3B5CE4C6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rFonts w:ascii="Cambria" w:hAnsi="Cambria" w:eastAsia="Cambria" w:cs="Cambria"/>
          <w:sz w:val="22"/>
          <w:szCs w:val="22"/>
        </w:rPr>
      </w:pPr>
      <w:r w:rsidRPr="7B242E22" w:rsidR="7B242E22">
        <w:rPr>
          <w:rFonts w:ascii="Cambria" w:hAnsi="Cambria" w:eastAsia="Cambria" w:cs="Cambria"/>
        </w:rPr>
        <w:t>Excellent verbal and written communication skills</w:t>
      </w:r>
    </w:p>
    <w:p xmlns:wp14="http://schemas.microsoft.com/office/word/2010/wordml" w:rsidRPr="00000000" w:rsidR="00000000" w:rsidDel="00000000" w:rsidP="7B242E22" w:rsidRDefault="00000000" w14:paraId="3EB44E68" wp14:textId="5BF80339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sz w:val="22"/>
          <w:szCs w:val="22"/>
        </w:rPr>
      </w:pPr>
      <w:r w:rsidRPr="7B242E22" w:rsidR="7B242E22">
        <w:rPr>
          <w:rFonts w:ascii="Cambria" w:hAnsi="Cambria" w:eastAsia="Cambria" w:cs="Cambria"/>
        </w:rPr>
        <w:t>Patient, compassionate, and respectful</w:t>
      </w:r>
    </w:p>
    <w:p xmlns:wp14="http://schemas.microsoft.com/office/word/2010/wordml" w:rsidRPr="00000000" w:rsidR="00000000" w:rsidDel="00000000" w:rsidP="7B242E22" w:rsidRDefault="00000000" w14:paraId="0CCED0DE" wp14:textId="504B9BE4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sz w:val="22"/>
          <w:szCs w:val="22"/>
        </w:rPr>
      </w:pPr>
      <w:r w:rsidRPr="7B242E22" w:rsidR="7B242E22">
        <w:rPr>
          <w:rFonts w:ascii="Cambria" w:hAnsi="Cambria" w:eastAsia="Cambria" w:cs="Cambria"/>
        </w:rPr>
        <w:t>Trustworthy, responsible, reliable, and punctual</w:t>
      </w:r>
    </w:p>
    <w:p xmlns:wp14="http://schemas.microsoft.com/office/word/2010/wordml" w:rsidRPr="00000000" w:rsidR="00000000" w:rsidDel="00000000" w:rsidP="7B242E22" w:rsidRDefault="00000000" w14:paraId="346DB52F" wp14:textId="5F238F9B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sz w:val="22"/>
          <w:szCs w:val="22"/>
        </w:rPr>
      </w:pPr>
      <w:r w:rsidRPr="7B242E22" w:rsidR="7B242E22">
        <w:rPr>
          <w:rFonts w:ascii="Cambria" w:hAnsi="Cambria" w:eastAsia="Cambria" w:cs="Cambria"/>
        </w:rPr>
        <w:t>Enthusiasm and positivity</w:t>
      </w:r>
    </w:p>
    <w:p xmlns:wp14="http://schemas.microsoft.com/office/word/2010/wordml" w:rsidRPr="00000000" w:rsidR="00000000" w:rsidDel="00000000" w:rsidP="7B242E22" w:rsidRDefault="00000000" w14:paraId="7F55E208" wp14:textId="5BF1C238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sz w:val="22"/>
          <w:szCs w:val="22"/>
        </w:rPr>
      </w:pPr>
      <w:r w:rsidRPr="7B242E22" w:rsidR="7B242E22">
        <w:rPr>
          <w:rFonts w:ascii="Cambria" w:hAnsi="Cambria" w:eastAsia="Cambria" w:cs="Cambria"/>
        </w:rPr>
        <w:t xml:space="preserve">Ability to </w:t>
      </w:r>
      <w:proofErr w:type="gramStart"/>
      <w:r w:rsidRPr="7B242E22" w:rsidR="7B242E22">
        <w:rPr>
          <w:rFonts w:ascii="Cambria" w:hAnsi="Cambria" w:eastAsia="Cambria" w:cs="Cambria"/>
        </w:rPr>
        <w:t>problem solve</w:t>
      </w:r>
      <w:proofErr w:type="gramEnd"/>
      <w:r w:rsidRPr="7B242E22" w:rsidR="7B242E22">
        <w:rPr>
          <w:rFonts w:ascii="Cambria" w:hAnsi="Cambria" w:eastAsia="Cambria" w:cs="Cambria"/>
        </w:rPr>
        <w:t xml:space="preserve"> and be adaptable</w:t>
      </w:r>
    </w:p>
    <w:p xmlns:wp14="http://schemas.microsoft.com/office/word/2010/wordml" w:rsidRPr="00000000" w:rsidR="00000000" w:rsidDel="00000000" w:rsidP="7B242E22" w:rsidRDefault="00000000" w14:paraId="0000002D" wp14:textId="77777777">
      <w:pPr>
        <w:numPr>
          <w:ilvl w:val="0"/>
          <w:numId w:val="1"/>
        </w:numPr>
        <w:tabs>
          <w:tab w:val="left" w:leader="none" w:pos="2454"/>
        </w:tabs>
        <w:spacing w:before="97" w:lineRule="auto"/>
        <w:ind w:left="2454" w:hanging="160"/>
        <w:rPr>
          <w:sz w:val="22"/>
          <w:szCs w:val="22"/>
        </w:rPr>
      </w:pPr>
      <w:r w:rsidRPr="00000000" w:rsidDel="00000000" w:rsidR="7B242E22">
        <w:rPr>
          <w:rFonts w:ascii="Cambria" w:hAnsi="Cambria" w:eastAsia="Cambria" w:cs="Cambria"/>
        </w:rPr>
        <w:t xml:space="preserve">Able to work independently and as part of a team</w:t>
      </w:r>
      <w:r w:rsidRPr="00000000" w:rsidDel="00000000" w:rsidR="00000000">
        <w:rPr>
          <w:rFonts w:ascii="Cambria" w:hAnsi="Cambria" w:eastAsia="Cambria" w:cs="Cambria"/>
          <w:rtl w:val="0"/>
        </w:rPr>
        <w:br w:type="textWrapping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tabs>
          <w:tab w:val="left" w:pos="2266"/>
        </w:tabs>
        <w:spacing w:before="71" w:lineRule="auto"/>
        <w:ind w:left="2250" w:hanging="2070"/>
        <w:rPr>
          <w:rFonts w:ascii="Cambria" w:hAnsi="Cambria" w:eastAsia="Cambria" w:cs="Cambria"/>
        </w:rPr>
      </w:pPr>
      <w:r w:rsidRPr="00000000" w:rsidDel="00000000" w:rsidR="00000000">
        <w:rPr>
          <w:rFonts w:ascii="Cambria" w:hAnsi="Cambria" w:eastAsia="Cambria" w:cs="Cambria"/>
          <w:b w:val="1"/>
          <w:rtl w:val="0"/>
        </w:rPr>
        <w:t xml:space="preserve">Benefits:</w:t>
      </w:r>
      <w:r w:rsidRPr="00000000" w:rsidDel="00000000" w:rsidR="00000000">
        <w:rPr>
          <w:rFonts w:ascii="Cambria" w:hAnsi="Cambria" w:eastAsia="Cambria" w:cs="Cambria"/>
          <w:b w:val="1"/>
          <w:rtl w:val="0"/>
        </w:rPr>
        <w:tab/>
      </w:r>
      <w:r w:rsidRPr="00000000" w:rsidDel="00000000" w:rsidR="00000000">
        <w:rPr>
          <w:rFonts w:ascii="Cambria" w:hAnsi="Cambria" w:eastAsia="Cambria" w:cs="Cambria"/>
          <w:rtl w:val="0"/>
        </w:rPr>
        <w:t xml:space="preserve">Will develop and enhance skills related to: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numPr>
          <w:ilvl w:val="0"/>
          <w:numId w:val="1"/>
        </w:numPr>
        <w:tabs>
          <w:tab w:val="left" w:pos="2631"/>
        </w:tabs>
        <w:spacing w:before="58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Teaching online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numPr>
          <w:ilvl w:val="0"/>
          <w:numId w:val="1"/>
        </w:numPr>
        <w:tabs>
          <w:tab w:val="left" w:pos="2631"/>
        </w:tabs>
        <w:spacing w:line="257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Individualized numeracy program development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1"/>
        </w:numPr>
        <w:tabs>
          <w:tab w:val="left" w:pos="2631"/>
        </w:tabs>
        <w:spacing w:line="257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Working with children/youth</w:t>
      </w:r>
    </w:p>
    <w:p xmlns:wp14="http://schemas.microsoft.com/office/word/2010/wordml" w:rsidRPr="00000000" w:rsidR="00000000" w:rsidDel="00000000" w:rsidP="00000000" w:rsidRDefault="00000000" w14:paraId="00000032" wp14:textId="77777777">
      <w:pPr>
        <w:numPr>
          <w:ilvl w:val="0"/>
          <w:numId w:val="1"/>
        </w:numPr>
        <w:tabs>
          <w:tab w:val="left" w:pos="2631"/>
        </w:tabs>
        <w:spacing w:before="1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Creativity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numPr>
          <w:ilvl w:val="0"/>
          <w:numId w:val="1"/>
        </w:numPr>
        <w:tabs>
          <w:tab w:val="left" w:pos="2631"/>
        </w:tabs>
        <w:spacing w:line="257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Interpersonal communication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numPr>
          <w:ilvl w:val="0"/>
          <w:numId w:val="1"/>
        </w:numPr>
        <w:tabs>
          <w:tab w:val="left" w:pos="2631"/>
        </w:tabs>
        <w:spacing w:line="257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Increased knowledge of Learning Disabilities and/or AD(H)D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numPr>
          <w:ilvl w:val="0"/>
          <w:numId w:val="1"/>
        </w:numPr>
        <w:tabs>
          <w:tab w:val="left" w:pos="2631"/>
        </w:tabs>
        <w:spacing w:before="1" w:lineRule="auto"/>
        <w:ind w:left="2631" w:hanging="360"/>
        <w:rPr>
          <w:rFonts w:ascii="Cambria" w:hAnsi="Cambria" w:eastAsia="Cambria" w:cs="Cambria"/>
          <w:sz w:val="22"/>
          <w:szCs w:val="22"/>
        </w:rPr>
      </w:pPr>
      <w:r w:rsidRPr="00000000" w:rsidDel="00000000" w:rsidR="00000000">
        <w:rPr>
          <w:rFonts w:ascii="Cambria" w:hAnsi="Cambria" w:eastAsia="Cambria" w:cs="Cambria"/>
          <w:rtl w:val="0"/>
        </w:rPr>
        <w:t xml:space="preserve">Gaining valuable work related experience while making a difference in a child’s life</w:t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before="7" w:line="280" w:lineRule="auto"/>
        <w:rPr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1753550F" w:rsidRDefault="00000000" w14:paraId="00000037" wp14:textId="7DA6A9C0">
      <w:pPr>
        <w:tabs>
          <w:tab w:val="left" w:pos="2216"/>
        </w:tabs>
        <w:ind w:left="2216" w:right="645" w:hanging="2112"/>
        <w:rPr>
          <w:rFonts w:ascii="Cambria" w:hAnsi="Cambria" w:eastAsia="Cambria" w:cs="Cambria"/>
          <w:b w:val="1"/>
          <w:bCs w:val="1"/>
        </w:rPr>
      </w:pPr>
      <w:r w:rsidRPr="1753550F" w:rsidR="00000000">
        <w:rPr>
          <w:rFonts w:ascii="Cambria" w:hAnsi="Cambria" w:eastAsia="Cambria" w:cs="Cambria"/>
          <w:b w:val="1"/>
          <w:bCs w:val="1"/>
        </w:rPr>
        <w:t xml:space="preserve">Compensation: </w:t>
      </w:r>
      <w:r>
        <w:tab/>
      </w:r>
      <w:r w:rsidRPr="1753550F" w:rsidR="00000000">
        <w:rPr>
          <w:rFonts w:ascii="Cambria" w:hAnsi="Cambria" w:eastAsia="Cambria" w:cs="Cambria"/>
          <w:b w:val="1"/>
          <w:bCs w:val="1"/>
        </w:rPr>
        <w:t xml:space="preserve">$25/hour for 1 hour of program time </w:t>
      </w:r>
      <w:r w:rsidRPr="1753550F" w:rsidR="7461455E">
        <w:rPr>
          <w:rFonts w:ascii="Cambria" w:hAnsi="Cambria" w:eastAsia="Cambria" w:cs="Cambria"/>
          <w:b w:val="1"/>
          <w:bCs w:val="1"/>
        </w:rPr>
        <w:t>+ 30</w:t>
      </w:r>
      <w:r w:rsidRPr="1753550F" w:rsidR="00000000">
        <w:rPr>
          <w:rFonts w:ascii="Cambria" w:hAnsi="Cambria" w:eastAsia="Cambria" w:cs="Cambria"/>
          <w:b w:val="1"/>
          <w:bCs w:val="1"/>
        </w:rPr>
        <w:t xml:space="preserve"> minutes of paid planning time for each group of students each week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tabs>
          <w:tab w:val="left" w:pos="2216"/>
        </w:tabs>
        <w:ind w:left="2216" w:right="645" w:hanging="2112"/>
        <w:rPr>
          <w:rFonts w:ascii="Cambria" w:hAnsi="Cambria" w:eastAsia="Cambria" w:cs="Cambria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9" wp14:textId="6290B036">
      <w:pPr>
        <w:tabs>
          <w:tab w:val="left" w:pos="2216"/>
        </w:tabs>
        <w:ind w:left="2216" w:right="645" w:hanging="2112"/>
        <w:rPr>
          <w:rFonts w:ascii="Cambria" w:hAnsi="Cambria" w:eastAsia="Cambria" w:cs="Cambria"/>
        </w:rPr>
      </w:pPr>
      <w:r w:rsidRPr="7B242E22" w:rsidR="7B242E22">
        <w:rPr>
          <w:rFonts w:ascii="Cambria" w:hAnsi="Cambria" w:eastAsia="Cambria" w:cs="Cambria"/>
          <w:b w:val="1"/>
          <w:bCs w:val="1"/>
        </w:rPr>
        <w:t>Support Provided:</w:t>
      </w:r>
      <w:r>
        <w:tab/>
      </w:r>
      <w:r w:rsidRPr="7B242E22" w:rsidR="7B242E22">
        <w:rPr>
          <w:rFonts w:ascii="Cambria" w:hAnsi="Cambria" w:eastAsia="Cambria" w:cs="Cambria"/>
        </w:rPr>
        <w:t xml:space="preserve">Mandatory training for this position will be provided. A multisensory math approach will be explained, and the tutor will have the support of the program consultant. A </w:t>
      </w:r>
      <w:r w:rsidRPr="7B242E22" w:rsidR="0EDE09BB">
        <w:rPr>
          <w:rFonts w:ascii="Cambria" w:hAnsi="Cambria" w:eastAsia="Cambria" w:cs="Cambria"/>
        </w:rPr>
        <w:t xml:space="preserve">suggested </w:t>
      </w:r>
      <w:r w:rsidRPr="7B242E22" w:rsidR="7B242E22">
        <w:rPr>
          <w:rFonts w:ascii="Cambria" w:hAnsi="Cambria" w:eastAsia="Cambria" w:cs="Cambria"/>
        </w:rPr>
        <w:t xml:space="preserve">scope and sequence will be provided. 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spacing w:before="5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1515538F">
      <w:pPr>
        <w:tabs>
          <w:tab w:val="left" w:pos="2201"/>
        </w:tabs>
        <w:ind w:left="104" w:firstLine="0"/>
        <w:rPr>
          <w:sz w:val="20"/>
          <w:szCs w:val="20"/>
        </w:rPr>
      </w:pPr>
      <w:r w:rsidRPr="7B242E22" w:rsidDel="00000000" w:rsidR="7B242E22">
        <w:rPr>
          <w:rFonts w:ascii="Cambria" w:hAnsi="Cambria" w:eastAsia="Cambria" w:cs="Cambria"/>
          <w:b w:val="1"/>
          <w:bCs w:val="1"/>
        </w:rPr>
        <w:t xml:space="preserve">Reports to:</w:t>
      </w:r>
      <w:r w:rsidRPr="00000000" w:rsidDel="00000000" w:rsidR="00000000">
        <w:rPr>
          <w:rFonts w:ascii="Cambria" w:hAnsi="Cambria" w:eastAsia="Cambria" w:cs="Cambria"/>
          <w:b w:val="1"/>
          <w:rtl w:val="0"/>
        </w:rPr>
        <w:tab/>
      </w:r>
      <w:r w:rsidRPr="00000000" w:rsidDel="00000000" w:rsidR="7B242E22">
        <w:rPr>
          <w:rFonts w:ascii="Cambria" w:hAnsi="Cambria" w:eastAsia="Cambria" w:cs="Cambria"/>
        </w:rPr>
        <w:t xml:space="preserve">Program </w:t>
      </w:r>
      <w:r w:rsidRPr="00000000" w:rsidDel="00000000" w:rsidR="47E03F20">
        <w:rPr>
          <w:rFonts w:ascii="Cambria" w:hAnsi="Cambria" w:eastAsia="Cambria" w:cs="Cambria"/>
        </w:rPr>
        <w:t xml:space="preserve">Manager </w:t>
      </w:r>
      <w:r w:rsidRPr="00000000" w:rsidDel="00000000" w:rsidR="7B242E22">
        <w:rPr>
          <w:rFonts w:ascii="Cambria" w:hAnsi="Cambria" w:eastAsia="Cambria" w:cs="Cambria"/>
        </w:rPr>
        <w:t xml:space="preserve">or designated </w:t>
      </w:r>
      <w:r w:rsidRPr="00000000" w:rsidDel="00000000" w:rsidR="7B242E22">
        <w:rPr>
          <w:rFonts w:ascii="Cambria" w:hAnsi="Cambria" w:eastAsia="Cambria" w:cs="Cambria"/>
        </w:rPr>
        <w:t xml:space="preserve">LDAHH</w:t>
      </w:r>
      <w:r w:rsidRPr="00000000" w:rsidDel="00000000" w:rsidR="7B242E22">
        <w:rPr>
          <w:rFonts w:ascii="Cambria" w:hAnsi="Cambria" w:eastAsia="Cambria" w:cs="Cambria"/>
        </w:rPr>
        <w:t xml:space="preserve"> staff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spacing w:before="1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67C42226">
      <w:pPr>
        <w:ind w:left="166" w:firstLine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1753550F" w:rsidDel="00000000" w:rsidR="00000000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To Apply please send an updated resume and cover letter to </w:t>
      </w:r>
      <w:r w:rsidRPr="1753550F" w:rsidDel="00000000" w:rsidR="3F81C092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Brittini Ogden</w:t>
      </w:r>
      <w:r w:rsidRPr="1753550F" w:rsidDel="00000000" w:rsidR="00000000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at </w:t>
      </w:r>
      <w:hyperlink r:id="R62e4860603cf414d">
        <w:r w:rsidRPr="1753550F" w:rsidDel="00000000" w:rsidR="00000000">
          <w:rPr>
            <w:rFonts w:ascii="Cambria" w:hAnsi="Cambria" w:eastAsia="Cambria" w:cs="Cambria"/>
            <w:b w:val="1"/>
            <w:bCs w:val="1"/>
            <w:color w:val="1155cc"/>
            <w:sz w:val="24"/>
            <w:szCs w:val="24"/>
            <w:u w:val="single"/>
          </w:rPr>
          <w:t xml:space="preserve">info@ldahh.ca</w:t>
        </w:r>
      </w:hyperlink>
      <w:r w:rsidRPr="1753550F" w:rsidDel="00000000" w:rsidR="00000000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  <w:r w:rsidRPr="00000000" w:rsidDel="00000000" w:rsidR="00000000">
        <w:rPr>
          <w:rtl w:val="0"/>
        </w:rPr>
      </w:r>
    </w:p>
    <w:sectPr>
      <w:type w:val="continuous"/>
      <w:pgSz w:w="12240" w:h="15840" w:orient="portrait"/>
      <w:pgMar w:top="540" w:right="165" w:bottom="280" w:left="2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·"/>
      <w:lvlJc w:val="left"/>
      <w:pPr>
        <w:ind w:left="0" w:hanging="223"/>
      </w:pPr>
      <w:rPr>
        <w:rFonts w:ascii="Verdana" w:hAnsi="Verdana" w:eastAsia="Verdana" w:cs="Verdana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D19D39"/>
    <w:rsid w:val="01B04D63"/>
    <w:rsid w:val="01C41C8D"/>
    <w:rsid w:val="026E0A3D"/>
    <w:rsid w:val="05178DDE"/>
    <w:rsid w:val="0560AE2A"/>
    <w:rsid w:val="05FE5140"/>
    <w:rsid w:val="065A70D8"/>
    <w:rsid w:val="07C18902"/>
    <w:rsid w:val="0808AAAD"/>
    <w:rsid w:val="0816E3C7"/>
    <w:rsid w:val="08A18551"/>
    <w:rsid w:val="0992119A"/>
    <w:rsid w:val="0ACD1964"/>
    <w:rsid w:val="0BEAD667"/>
    <w:rsid w:val="0D834F01"/>
    <w:rsid w:val="0EDE09BB"/>
    <w:rsid w:val="112866FF"/>
    <w:rsid w:val="118D76B7"/>
    <w:rsid w:val="120ADA74"/>
    <w:rsid w:val="14C51779"/>
    <w:rsid w:val="14CEA717"/>
    <w:rsid w:val="1536DEA1"/>
    <w:rsid w:val="16713140"/>
    <w:rsid w:val="1753550F"/>
    <w:rsid w:val="1932ED6F"/>
    <w:rsid w:val="1AE0136E"/>
    <w:rsid w:val="1BF300D0"/>
    <w:rsid w:val="1C165E52"/>
    <w:rsid w:val="1D3A0F5C"/>
    <w:rsid w:val="1E9A6771"/>
    <w:rsid w:val="2020E3AB"/>
    <w:rsid w:val="2199073E"/>
    <w:rsid w:val="225DDACA"/>
    <w:rsid w:val="23EEB9F5"/>
    <w:rsid w:val="2424E75B"/>
    <w:rsid w:val="248C1C80"/>
    <w:rsid w:val="24D9AD34"/>
    <w:rsid w:val="25C0B7BC"/>
    <w:rsid w:val="274AA7AD"/>
    <w:rsid w:val="274DAFB3"/>
    <w:rsid w:val="28114DF6"/>
    <w:rsid w:val="28759365"/>
    <w:rsid w:val="2A40B569"/>
    <w:rsid w:val="2A68291D"/>
    <w:rsid w:val="2AF674A9"/>
    <w:rsid w:val="2B7AA6CB"/>
    <w:rsid w:val="2C25175D"/>
    <w:rsid w:val="2C25175D"/>
    <w:rsid w:val="2C889F81"/>
    <w:rsid w:val="2D0AA4BF"/>
    <w:rsid w:val="2D178492"/>
    <w:rsid w:val="2DC77F86"/>
    <w:rsid w:val="2F586D98"/>
    <w:rsid w:val="2FD2CB8D"/>
    <w:rsid w:val="31036A63"/>
    <w:rsid w:val="315DC588"/>
    <w:rsid w:val="32DEB8A8"/>
    <w:rsid w:val="342B59A0"/>
    <w:rsid w:val="348939B2"/>
    <w:rsid w:val="361A18DD"/>
    <w:rsid w:val="38FA20C0"/>
    <w:rsid w:val="3954809C"/>
    <w:rsid w:val="3D3595E2"/>
    <w:rsid w:val="3D39DFFD"/>
    <w:rsid w:val="3DA605B3"/>
    <w:rsid w:val="3F81C092"/>
    <w:rsid w:val="41E55059"/>
    <w:rsid w:val="422CB807"/>
    <w:rsid w:val="43DA5D07"/>
    <w:rsid w:val="449925CE"/>
    <w:rsid w:val="44C039B1"/>
    <w:rsid w:val="45674768"/>
    <w:rsid w:val="45A75ADE"/>
    <w:rsid w:val="45ABC80F"/>
    <w:rsid w:val="46F4C449"/>
    <w:rsid w:val="47248A42"/>
    <w:rsid w:val="47E03F20"/>
    <w:rsid w:val="48A73246"/>
    <w:rsid w:val="4A1A76C4"/>
    <w:rsid w:val="4B71A66A"/>
    <w:rsid w:val="4F55F1AE"/>
    <w:rsid w:val="4FAD4661"/>
    <w:rsid w:val="50597AA8"/>
    <w:rsid w:val="539B63FF"/>
    <w:rsid w:val="54412FBA"/>
    <w:rsid w:val="54480E9A"/>
    <w:rsid w:val="54B51BFD"/>
    <w:rsid w:val="57E5F3FA"/>
    <w:rsid w:val="58817B97"/>
    <w:rsid w:val="58EADFA9"/>
    <w:rsid w:val="5A1D4BF8"/>
    <w:rsid w:val="5DBBD1FF"/>
    <w:rsid w:val="6302F873"/>
    <w:rsid w:val="631B1498"/>
    <w:rsid w:val="65ADBB87"/>
    <w:rsid w:val="66C60829"/>
    <w:rsid w:val="67CA31F5"/>
    <w:rsid w:val="68A5C27B"/>
    <w:rsid w:val="6B2C2565"/>
    <w:rsid w:val="6C151BE1"/>
    <w:rsid w:val="6C90B25C"/>
    <w:rsid w:val="6C9523C3"/>
    <w:rsid w:val="7164237F"/>
    <w:rsid w:val="719887F8"/>
    <w:rsid w:val="72FFF3E0"/>
    <w:rsid w:val="7461455E"/>
    <w:rsid w:val="7682253F"/>
    <w:rsid w:val="796F3564"/>
    <w:rsid w:val="7B1AB141"/>
    <w:rsid w:val="7B242E22"/>
    <w:rsid w:val="7DF3D2B7"/>
    <w:rsid w:val="7F72AF1D"/>
    <w:rsid w:val="7FDE76E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BC8FE4"/>
  <w15:docId w15:val="{D9D3F6A1-8C21-4347-A687-3A56CD9E0B8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before="69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ind w:left="255"/>
    </w:pPr>
    <w:rPr>
      <w:rFonts w:ascii="Cambria" w:hAnsi="Cambria" w:eastAsia="Cambria" w:cs="Cambri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Ldahh.ca" TargetMode="External" Id="rId8" /><Relationship Type="http://schemas.openxmlformats.org/officeDocument/2006/relationships/customXml" Target="../customXml/item3.xml" Id="rId13" /><Relationship Type="http://schemas.openxmlformats.org/officeDocument/2006/relationships/fontTable" Target="fontTable.xml" Id="rId3" /><Relationship Type="http://schemas.openxmlformats.org/officeDocument/2006/relationships/hyperlink" Target="mailto:info@ldahh.ca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1.jpg" Id="rId6" /><Relationship Type="http://schemas.openxmlformats.org/officeDocument/2006/relationships/customXml" Target="../customXml/item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://www.ldahh.ca/" TargetMode="External" Id="rId9" /><Relationship Type="http://schemas.openxmlformats.org/officeDocument/2006/relationships/hyperlink" Target="mailto:info@ldahh.ca" TargetMode="External" Id="R62e4860603cf41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5F5614A38E48A6FC2611C6A54DD1" ma:contentTypeVersion="13" ma:contentTypeDescription="Create a new document." ma:contentTypeScope="" ma:versionID="21d15a567256472eaaae859d5d009b60">
  <xsd:schema xmlns:xsd="http://www.w3.org/2001/XMLSchema" xmlns:xs="http://www.w3.org/2001/XMLSchema" xmlns:p="http://schemas.microsoft.com/office/2006/metadata/properties" xmlns:ns2="d23c8ea0-7556-4ecb-b75a-bb95057cb096" xmlns:ns3="53b0fcaa-d5b3-480e-af67-0c78383099e0" targetNamespace="http://schemas.microsoft.com/office/2006/metadata/properties" ma:root="true" ma:fieldsID="4591ede5b32b802bd4450e0d8c0cc6db" ns2:_="" ns3:_="">
    <xsd:import namespace="d23c8ea0-7556-4ecb-b75a-bb95057cb096"/>
    <xsd:import namespace="53b0fcaa-d5b3-480e-af67-0c7838309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c8ea0-7556-4ecb-b75a-bb95057cb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0fcaa-d5b3-480e-af67-0c7838309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b0fcaa-d5b3-480e-af67-0c78383099e0">
      <UserInfo>
        <DisplayName>Sabrina Direnzo</DisplayName>
        <AccountId>141</AccountId>
        <AccountType/>
      </UserInfo>
      <UserInfo>
        <DisplayName>Brittini Ogden [Staff]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533905-4CE5-4CFF-95CD-B0C4A5B813E6}"/>
</file>

<file path=customXml/itemProps2.xml><?xml version="1.0" encoding="utf-8"?>
<ds:datastoreItem xmlns:ds="http://schemas.openxmlformats.org/officeDocument/2006/customXml" ds:itemID="{3E36F73E-55B8-4AAB-A685-1E1B270CF1D2}"/>
</file>

<file path=customXml/itemProps3.xml><?xml version="1.0" encoding="utf-8"?>
<ds:datastoreItem xmlns:ds="http://schemas.openxmlformats.org/officeDocument/2006/customXml" ds:itemID="{38ED6CB6-7CCB-4EC2-A6F5-23B0F05E494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0x010100E1C95F5614A38E48A6FC2611C6A54DD1</vt:lpwstr>
  </property>
  <property fmtid="{D5CDD505-2E9C-101B-9397-08002B2CF9AE}" pid="3" name="Order">
    <vt:r8>1600</vt:r8>
  </property>
</Properties>
</file>